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body>
    <w:p w14:paraId="50504EAC" w14:textId="77777777" w:rsidR="00172FA4" w:rsidRPr="007D1EE4" w:rsidRDefault="00172FA4" w:rsidP="001647A1">
      <w:pPr>
        <w:pStyle w:val="Bezproreda"/>
        <w:jc w:val="both"/>
        <w:rPr>
          <w:rFonts w:ascii="Times New Roman" w:hAnsi="Times New Roman"/>
          <w:b/>
          <w:sz w:val="24"/>
          <w:szCs w:val="24"/>
        </w:rPr>
      </w:pPr>
    </w:p>
    <w:p w14:paraId="33E6FB1F" w14:textId="77777777" w:rsidR="00B675C2" w:rsidRPr="00315A1C" w:rsidRDefault="00B675C2" w:rsidP="00B675C2">
      <w:pPr>
        <w:pStyle w:val="Bezproreda"/>
        <w:jc w:val="both"/>
        <w:rPr>
          <w:rFonts w:ascii="Times New Roman" w:hAnsi="Times New Roman"/>
          <w:b/>
          <w:sz w:val="24"/>
          <w:szCs w:val="24"/>
        </w:rPr>
      </w:pPr>
      <w:r w:rsidRPr="00315A1C">
        <w:rPr>
          <w:rFonts w:ascii="Times New Roman" w:hAnsi="Times New Roman"/>
          <w:b/>
          <w:noProof/>
          <w:sz w:val="24"/>
          <w:szCs w:val="24"/>
          <w:lang w:eastAsia="hr-HR"/>
        </w:rPr>
        <w:drawing>
          <wp:anchor distT="0" distB="0" distL="114300" distR="114300" simplePos="0" relativeHeight="251661312" behindDoc="1" locked="0" layoutInCell="1" allowOverlap="1" wp14:anchorId="1BF1B86B" wp14:editId="71275C3E">
            <wp:simplePos x="0" y="0"/>
            <wp:positionH relativeFrom="column">
              <wp:posOffset>2596515</wp:posOffset>
            </wp:positionH>
            <wp:positionV relativeFrom="paragraph">
              <wp:posOffset>29845</wp:posOffset>
            </wp:positionV>
            <wp:extent cx="571500" cy="723900"/>
            <wp:effectExtent l="0" t="0" r="0" b="0"/>
            <wp:wrapNone/>
            <wp:docPr id="1" name="Picture 1" descr="grb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 descr="grb1"/>
                    <pic:cNvPicPr>
                      <a:picLocks noChangeAspect="1" noChangeArrowheads="1"/>
                    </pic:cNvPicPr>
                  </pic:nvPicPr>
                  <pic:blipFill>
                    <a:blip r:embed="rId8" cstate="print">
                      <a:extLst>
                        <a:ext uri="{28A0092B-C50C-407E-A947-70E740481C1C}">
                          <a14:useLocalDpi xmlns:a14="http://schemas.microsoft.com/office/drawing/2010/main" val="0"/>
                        </a:ext>
                      </a:extLst>
                    </a:blip>
                    <a:srcRect/>
                    <a:stretch>
                      <a:fillRect/>
                    </a:stretch>
                  </pic:blipFill>
                  <pic:spPr bwMode="auto">
                    <a:xfrm>
                      <a:off x="0" y="0"/>
                      <a:ext cx="571500" cy="723900"/>
                    </a:xfrm>
                    <a:prstGeom prst="rect">
                      <a:avLst/>
                    </a:prstGeom>
                    <a:noFill/>
                    <a:ln>
                      <a:noFill/>
                    </a:ln>
                  </pic:spPr>
                </pic:pic>
              </a:graphicData>
            </a:graphic>
            <wp14:sizeRelH relativeFrom="page">
              <wp14:pctWidth>0</wp14:pctWidth>
            </wp14:sizeRelH>
            <wp14:sizeRelV relativeFrom="page">
              <wp14:pctHeight>0</wp14:pctHeight>
            </wp14:sizeRelV>
          </wp:anchor>
        </w:drawing>
      </w:r>
    </w:p>
    <w:p w14:paraId="3F3C978C" w14:textId="77777777" w:rsidR="00B675C2" w:rsidRPr="00315A1C" w:rsidRDefault="00B675C2" w:rsidP="00B675C2">
      <w:pPr>
        <w:pStyle w:val="Bezproreda"/>
        <w:jc w:val="both"/>
        <w:rPr>
          <w:rFonts w:ascii="Times New Roman" w:hAnsi="Times New Roman"/>
          <w:b/>
          <w:sz w:val="24"/>
          <w:szCs w:val="24"/>
        </w:rPr>
      </w:pPr>
    </w:p>
    <w:p w14:paraId="128EB40C" w14:textId="77777777" w:rsidR="00B675C2" w:rsidRPr="00315A1C" w:rsidRDefault="00B675C2" w:rsidP="00B675C2">
      <w:pPr>
        <w:pStyle w:val="Bezproreda"/>
        <w:jc w:val="both"/>
        <w:rPr>
          <w:rFonts w:ascii="Times New Roman" w:hAnsi="Times New Roman"/>
          <w:b/>
          <w:sz w:val="24"/>
          <w:szCs w:val="24"/>
        </w:rPr>
      </w:pPr>
    </w:p>
    <w:p w14:paraId="079DF034" w14:textId="77777777" w:rsidR="00B675C2" w:rsidRPr="00315A1C" w:rsidRDefault="00B675C2" w:rsidP="00B675C2">
      <w:pPr>
        <w:pStyle w:val="Bezproreda"/>
        <w:jc w:val="both"/>
        <w:rPr>
          <w:rFonts w:ascii="Times New Roman" w:hAnsi="Times New Roman"/>
          <w:b/>
          <w:sz w:val="24"/>
          <w:szCs w:val="24"/>
        </w:rPr>
      </w:pPr>
    </w:p>
    <w:p w14:paraId="5114A513" w14:textId="77777777" w:rsidR="00B675C2" w:rsidRPr="00315A1C" w:rsidRDefault="00B675C2" w:rsidP="00B675C2">
      <w:pPr>
        <w:pStyle w:val="Bezproreda"/>
        <w:jc w:val="both"/>
        <w:rPr>
          <w:rFonts w:ascii="Times New Roman" w:hAnsi="Times New Roman"/>
          <w:b/>
          <w:sz w:val="24"/>
          <w:szCs w:val="24"/>
        </w:rPr>
      </w:pPr>
    </w:p>
    <w:p w14:paraId="200DADDC" w14:textId="77777777" w:rsidR="00B675C2" w:rsidRPr="00315A1C" w:rsidRDefault="00B675C2" w:rsidP="00B675C2">
      <w:pPr>
        <w:pStyle w:val="Bezproreda"/>
        <w:jc w:val="center"/>
        <w:rPr>
          <w:rFonts w:ascii="Times New Roman" w:hAnsi="Times New Roman"/>
          <w:b/>
          <w:sz w:val="24"/>
          <w:szCs w:val="24"/>
        </w:rPr>
      </w:pPr>
      <w:r w:rsidRPr="00315A1C">
        <w:rPr>
          <w:rFonts w:ascii="Times New Roman" w:hAnsi="Times New Roman"/>
          <w:b/>
          <w:sz w:val="24"/>
          <w:szCs w:val="24"/>
        </w:rPr>
        <w:t>REPUBLIKA HRVATSKA</w:t>
      </w:r>
    </w:p>
    <w:p w14:paraId="47D3903C" w14:textId="77777777" w:rsidR="00B675C2" w:rsidRPr="00315A1C" w:rsidRDefault="00B675C2" w:rsidP="00B675C2">
      <w:pPr>
        <w:pStyle w:val="Bezproreda"/>
        <w:jc w:val="center"/>
        <w:rPr>
          <w:rFonts w:ascii="Times New Roman" w:hAnsi="Times New Roman"/>
          <w:b/>
          <w:sz w:val="24"/>
          <w:szCs w:val="24"/>
        </w:rPr>
      </w:pPr>
      <w:r w:rsidRPr="00315A1C">
        <w:rPr>
          <w:rFonts w:ascii="Times New Roman" w:hAnsi="Times New Roman"/>
          <w:b/>
          <w:sz w:val="24"/>
          <w:szCs w:val="24"/>
        </w:rPr>
        <w:t>SREDIŠNJI DRŽAVNI URED ZA HRVATE</w:t>
      </w:r>
    </w:p>
    <w:p w14:paraId="1A513A4C" w14:textId="77777777" w:rsidR="00172FA4" w:rsidRPr="00315A1C" w:rsidRDefault="00B675C2" w:rsidP="00B675C2">
      <w:pPr>
        <w:pStyle w:val="Bezproreda"/>
        <w:jc w:val="center"/>
        <w:rPr>
          <w:rFonts w:ascii="Times New Roman" w:hAnsi="Times New Roman"/>
          <w:b/>
          <w:sz w:val="24"/>
          <w:szCs w:val="24"/>
        </w:rPr>
      </w:pPr>
      <w:r w:rsidRPr="00315A1C">
        <w:rPr>
          <w:rFonts w:ascii="Times New Roman" w:hAnsi="Times New Roman"/>
          <w:b/>
          <w:sz w:val="24"/>
          <w:szCs w:val="24"/>
        </w:rPr>
        <w:t>IZVAN REPUBLIKE HRVATSKE</w:t>
      </w:r>
    </w:p>
    <w:p w14:paraId="393629AF" w14:textId="77777777" w:rsidR="00172FA4" w:rsidRPr="00315A1C" w:rsidRDefault="00172FA4" w:rsidP="001647A1">
      <w:pPr>
        <w:pStyle w:val="Bezproreda"/>
        <w:jc w:val="both"/>
        <w:rPr>
          <w:rFonts w:ascii="Times New Roman" w:hAnsi="Times New Roman"/>
          <w:b/>
          <w:sz w:val="24"/>
          <w:szCs w:val="24"/>
        </w:rPr>
      </w:pPr>
    </w:p>
    <w:p w14:paraId="6DEA01A0" w14:textId="77777777" w:rsidR="00172FA4" w:rsidRPr="00315A1C" w:rsidRDefault="00172FA4" w:rsidP="001647A1">
      <w:pPr>
        <w:pStyle w:val="Bezproreda"/>
        <w:jc w:val="both"/>
        <w:rPr>
          <w:rFonts w:ascii="Times New Roman" w:hAnsi="Times New Roman"/>
          <w:b/>
          <w:sz w:val="24"/>
          <w:szCs w:val="24"/>
        </w:rPr>
      </w:pPr>
    </w:p>
    <w:p w14:paraId="454D5C46" w14:textId="77777777" w:rsidR="00172FA4" w:rsidRPr="00315A1C" w:rsidRDefault="00172FA4" w:rsidP="001647A1">
      <w:pPr>
        <w:pStyle w:val="Bezproreda"/>
        <w:jc w:val="both"/>
        <w:rPr>
          <w:rFonts w:ascii="Times New Roman" w:hAnsi="Times New Roman"/>
          <w:b/>
          <w:sz w:val="24"/>
          <w:szCs w:val="24"/>
        </w:rPr>
      </w:pPr>
    </w:p>
    <w:p w14:paraId="43D9BABA" w14:textId="77777777" w:rsidR="00172FA4" w:rsidRPr="00315A1C" w:rsidRDefault="00172FA4" w:rsidP="001647A1">
      <w:pPr>
        <w:pStyle w:val="Bezproreda"/>
        <w:jc w:val="both"/>
        <w:rPr>
          <w:rFonts w:ascii="Times New Roman" w:hAnsi="Times New Roman"/>
          <w:b/>
          <w:sz w:val="24"/>
          <w:szCs w:val="24"/>
        </w:rPr>
      </w:pPr>
    </w:p>
    <w:p w14:paraId="12DD4E7C" w14:textId="77777777" w:rsidR="00172FA4" w:rsidRPr="00315A1C" w:rsidRDefault="00172FA4" w:rsidP="001647A1">
      <w:pPr>
        <w:pStyle w:val="Bezproreda"/>
        <w:jc w:val="both"/>
        <w:rPr>
          <w:rFonts w:ascii="Times New Roman" w:hAnsi="Times New Roman"/>
          <w:b/>
          <w:sz w:val="24"/>
          <w:szCs w:val="24"/>
        </w:rPr>
      </w:pPr>
    </w:p>
    <w:p w14:paraId="4F18A783" w14:textId="77777777" w:rsidR="00172FA4" w:rsidRPr="00315A1C" w:rsidRDefault="00172FA4" w:rsidP="001647A1">
      <w:pPr>
        <w:pStyle w:val="Bezproreda"/>
        <w:jc w:val="both"/>
        <w:rPr>
          <w:rFonts w:ascii="Times New Roman" w:hAnsi="Times New Roman"/>
          <w:b/>
          <w:sz w:val="24"/>
          <w:szCs w:val="24"/>
        </w:rPr>
      </w:pPr>
    </w:p>
    <w:p w14:paraId="7FDF3CD4" w14:textId="77777777" w:rsidR="00172FA4" w:rsidRPr="00315A1C" w:rsidRDefault="00172FA4" w:rsidP="001647A1">
      <w:pPr>
        <w:pStyle w:val="Bezproreda"/>
        <w:jc w:val="both"/>
        <w:rPr>
          <w:rFonts w:ascii="Times New Roman" w:hAnsi="Times New Roman"/>
          <w:b/>
          <w:sz w:val="24"/>
          <w:szCs w:val="24"/>
        </w:rPr>
      </w:pPr>
    </w:p>
    <w:p w14:paraId="322D94F7" w14:textId="77777777" w:rsidR="00172FA4" w:rsidRPr="00315A1C" w:rsidRDefault="00172FA4" w:rsidP="001647A1">
      <w:pPr>
        <w:pStyle w:val="Bezproreda"/>
        <w:jc w:val="both"/>
        <w:rPr>
          <w:rFonts w:ascii="Times New Roman" w:hAnsi="Times New Roman"/>
          <w:b/>
          <w:sz w:val="24"/>
          <w:szCs w:val="24"/>
        </w:rPr>
      </w:pPr>
    </w:p>
    <w:p w14:paraId="19B89CA0" w14:textId="77777777" w:rsidR="00172FA4" w:rsidRPr="00315A1C" w:rsidRDefault="00172FA4" w:rsidP="001647A1">
      <w:pPr>
        <w:pStyle w:val="Bezproreda"/>
        <w:jc w:val="both"/>
        <w:rPr>
          <w:rFonts w:ascii="Times New Roman" w:hAnsi="Times New Roman"/>
          <w:b/>
          <w:sz w:val="24"/>
          <w:szCs w:val="24"/>
        </w:rPr>
      </w:pPr>
    </w:p>
    <w:p w14:paraId="5A5D783F" w14:textId="77777777" w:rsidR="00172FA4" w:rsidRPr="00315A1C" w:rsidRDefault="00172FA4" w:rsidP="001647A1">
      <w:pPr>
        <w:pStyle w:val="Bezproreda"/>
        <w:jc w:val="both"/>
        <w:rPr>
          <w:rFonts w:ascii="Times New Roman" w:hAnsi="Times New Roman"/>
          <w:b/>
          <w:sz w:val="24"/>
          <w:szCs w:val="24"/>
        </w:rPr>
      </w:pPr>
    </w:p>
    <w:p w14:paraId="4EDAE5B9" w14:textId="77777777" w:rsidR="00172FA4" w:rsidRPr="00315A1C" w:rsidRDefault="00172FA4" w:rsidP="001647A1">
      <w:pPr>
        <w:pStyle w:val="Bezproreda"/>
        <w:jc w:val="both"/>
        <w:rPr>
          <w:rFonts w:ascii="Times New Roman" w:hAnsi="Times New Roman"/>
          <w:b/>
          <w:sz w:val="24"/>
          <w:szCs w:val="24"/>
        </w:rPr>
      </w:pPr>
    </w:p>
    <w:p w14:paraId="3EABC612" w14:textId="77777777" w:rsidR="006A1E1A" w:rsidRPr="008C60DC" w:rsidRDefault="0027250C" w:rsidP="008C60DC">
      <w:pPr>
        <w:pStyle w:val="Bezproreda"/>
        <w:jc w:val="center"/>
        <w:rPr>
          <w:rFonts w:ascii="Times New Roman" w:hAnsi="Times New Roman"/>
          <w:b/>
          <w:sz w:val="24"/>
          <w:szCs w:val="24"/>
        </w:rPr>
      </w:pPr>
      <w:r w:rsidRPr="008C60DC">
        <w:rPr>
          <w:rFonts w:ascii="Times New Roman" w:hAnsi="Times New Roman"/>
          <w:b/>
          <w:sz w:val="24"/>
          <w:szCs w:val="24"/>
        </w:rPr>
        <w:t>GODIŠNJE IZVJEŠĆE O P</w:t>
      </w:r>
      <w:r w:rsidR="006A1E1A" w:rsidRPr="008C60DC">
        <w:rPr>
          <w:rFonts w:ascii="Times New Roman" w:hAnsi="Times New Roman"/>
          <w:b/>
          <w:sz w:val="24"/>
          <w:szCs w:val="24"/>
        </w:rPr>
        <w:t>ROVEDBI</w:t>
      </w:r>
    </w:p>
    <w:p w14:paraId="5EDA6E8A" w14:textId="5B23536D" w:rsidR="00B675C2" w:rsidRPr="008C60DC" w:rsidRDefault="00761D12" w:rsidP="008C60DC">
      <w:pPr>
        <w:pStyle w:val="Bezproreda"/>
        <w:jc w:val="center"/>
        <w:rPr>
          <w:rFonts w:ascii="Times New Roman" w:hAnsi="Times New Roman"/>
          <w:b/>
          <w:sz w:val="24"/>
          <w:szCs w:val="24"/>
        </w:rPr>
      </w:pPr>
      <w:r w:rsidRPr="008C60DC">
        <w:rPr>
          <w:rFonts w:ascii="Times New Roman" w:hAnsi="Times New Roman"/>
          <w:b/>
          <w:sz w:val="24"/>
          <w:szCs w:val="24"/>
        </w:rPr>
        <w:t xml:space="preserve">REVIDIRANOG </w:t>
      </w:r>
      <w:r w:rsidR="006A1E1A" w:rsidRPr="008C60DC">
        <w:rPr>
          <w:rFonts w:ascii="Times New Roman" w:hAnsi="Times New Roman"/>
          <w:b/>
          <w:sz w:val="24"/>
          <w:szCs w:val="24"/>
        </w:rPr>
        <w:t>PROVEDBENOG</w:t>
      </w:r>
      <w:r w:rsidR="00172FA4" w:rsidRPr="008C60DC">
        <w:rPr>
          <w:rFonts w:ascii="Times New Roman" w:hAnsi="Times New Roman"/>
          <w:b/>
          <w:sz w:val="24"/>
          <w:szCs w:val="24"/>
        </w:rPr>
        <w:t xml:space="preserve"> PROGRAM</w:t>
      </w:r>
      <w:r w:rsidR="008C60DC">
        <w:rPr>
          <w:rFonts w:ascii="Times New Roman" w:hAnsi="Times New Roman"/>
          <w:b/>
          <w:sz w:val="24"/>
          <w:szCs w:val="24"/>
        </w:rPr>
        <w:t>A</w:t>
      </w:r>
      <w:r w:rsidR="0027250C" w:rsidRPr="008C60DC">
        <w:rPr>
          <w:rFonts w:ascii="Times New Roman" w:hAnsi="Times New Roman"/>
          <w:b/>
          <w:sz w:val="24"/>
          <w:szCs w:val="24"/>
        </w:rPr>
        <w:t xml:space="preserve"> </w:t>
      </w:r>
      <w:r w:rsidR="0027250C" w:rsidRPr="005F2211">
        <w:rPr>
          <w:rFonts w:ascii="Times New Roman" w:hAnsi="Times New Roman"/>
          <w:b/>
          <w:sz w:val="24"/>
          <w:szCs w:val="24"/>
        </w:rPr>
        <w:t>ZA 202</w:t>
      </w:r>
      <w:r w:rsidR="00DA0564" w:rsidRPr="005F2211">
        <w:rPr>
          <w:rFonts w:ascii="Times New Roman" w:hAnsi="Times New Roman"/>
          <w:b/>
          <w:sz w:val="24"/>
          <w:szCs w:val="24"/>
        </w:rPr>
        <w:t>4</w:t>
      </w:r>
      <w:r w:rsidR="0027250C" w:rsidRPr="005F2211">
        <w:rPr>
          <w:rFonts w:ascii="Times New Roman" w:hAnsi="Times New Roman"/>
          <w:b/>
          <w:sz w:val="24"/>
          <w:szCs w:val="24"/>
        </w:rPr>
        <w:t>. GODINU</w:t>
      </w:r>
    </w:p>
    <w:p w14:paraId="7CCF8157" w14:textId="77777777" w:rsidR="006A1E1A" w:rsidRPr="008C60DC" w:rsidRDefault="006A1E1A" w:rsidP="008C60DC">
      <w:pPr>
        <w:pStyle w:val="Bezproreda"/>
        <w:jc w:val="center"/>
        <w:rPr>
          <w:rFonts w:ascii="Times New Roman" w:hAnsi="Times New Roman"/>
          <w:b/>
          <w:sz w:val="24"/>
          <w:szCs w:val="24"/>
        </w:rPr>
      </w:pPr>
    </w:p>
    <w:p w14:paraId="3FA1E54F" w14:textId="77777777" w:rsidR="00172FA4" w:rsidRPr="008C60DC" w:rsidRDefault="0027250C" w:rsidP="008C60DC">
      <w:pPr>
        <w:pStyle w:val="Bezproreda"/>
        <w:jc w:val="center"/>
        <w:rPr>
          <w:rFonts w:ascii="Times New Roman" w:hAnsi="Times New Roman"/>
          <w:b/>
          <w:sz w:val="24"/>
          <w:szCs w:val="24"/>
        </w:rPr>
      </w:pPr>
      <w:r w:rsidRPr="008C60DC">
        <w:rPr>
          <w:rFonts w:ascii="Times New Roman" w:hAnsi="Times New Roman"/>
          <w:b/>
          <w:sz w:val="24"/>
          <w:szCs w:val="24"/>
        </w:rPr>
        <w:t>SREDIŠNJI DRŽAVNI URED</w:t>
      </w:r>
      <w:r w:rsidR="00172FA4" w:rsidRPr="008C60DC">
        <w:rPr>
          <w:rFonts w:ascii="Times New Roman" w:hAnsi="Times New Roman"/>
          <w:b/>
          <w:sz w:val="24"/>
          <w:szCs w:val="24"/>
        </w:rPr>
        <w:t xml:space="preserve"> ZA HRVATE IZVAN REPUBLIKE HRVATSKE</w:t>
      </w:r>
    </w:p>
    <w:p w14:paraId="40E6E788" w14:textId="77777777" w:rsidR="00172FA4" w:rsidRPr="00315A1C" w:rsidRDefault="00172FA4" w:rsidP="00B675C2">
      <w:pPr>
        <w:pStyle w:val="Bezproreda"/>
        <w:jc w:val="center"/>
        <w:rPr>
          <w:rFonts w:ascii="Times New Roman" w:hAnsi="Times New Roman"/>
          <w:b/>
          <w:sz w:val="24"/>
          <w:szCs w:val="24"/>
        </w:rPr>
      </w:pPr>
    </w:p>
    <w:p w14:paraId="754D3275" w14:textId="77777777" w:rsidR="00172FA4" w:rsidRPr="00315A1C" w:rsidRDefault="00172FA4" w:rsidP="001647A1">
      <w:pPr>
        <w:jc w:val="both"/>
        <w:rPr>
          <w:rFonts w:ascii="Times New Roman" w:hAnsi="Times New Roman" w:cs="Times New Roman"/>
          <w:b/>
          <w:sz w:val="24"/>
          <w:szCs w:val="24"/>
        </w:rPr>
      </w:pPr>
      <w:r w:rsidRPr="00315A1C">
        <w:rPr>
          <w:rFonts w:ascii="Times New Roman" w:hAnsi="Times New Roman" w:cs="Times New Roman"/>
          <w:b/>
          <w:sz w:val="24"/>
          <w:szCs w:val="24"/>
        </w:rPr>
        <w:br w:type="page"/>
      </w:r>
    </w:p>
    <w:sdt>
      <w:sdtPr>
        <w:rPr>
          <w:rFonts w:asciiTheme="majorHAnsi" w:eastAsiaTheme="majorEastAsia" w:hAnsiTheme="majorHAnsi" w:cstheme="majorBidi"/>
          <w:color w:val="2E74B5" w:themeColor="accent1" w:themeShade="BF"/>
          <w:sz w:val="32"/>
          <w:szCs w:val="32"/>
          <w:lang w:eastAsia="hr-HR"/>
        </w:rPr>
        <w:id w:val="-673416678"/>
        <w:docPartObj>
          <w:docPartGallery w:val="Table of Contents"/>
          <w:docPartUnique/>
        </w:docPartObj>
      </w:sdtPr>
      <w:sdtEndPr>
        <w:rPr>
          <w:rFonts w:asciiTheme="minorHAnsi" w:eastAsiaTheme="minorHAnsi" w:hAnsiTheme="minorHAnsi" w:cstheme="minorBidi"/>
          <w:b/>
          <w:bCs/>
          <w:color w:val="auto"/>
          <w:sz w:val="22"/>
          <w:szCs w:val="22"/>
          <w:lang w:eastAsia="en-US"/>
        </w:rPr>
      </w:sdtEndPr>
      <w:sdtContent>
        <w:p w14:paraId="2D959B7B" w14:textId="77777777" w:rsidR="00B74B86" w:rsidRPr="00315A1C" w:rsidRDefault="00B74B86" w:rsidP="00B74B86">
          <w:pPr>
            <w:keepNext/>
            <w:keepLines/>
            <w:spacing w:before="240" w:after="0"/>
            <w:rPr>
              <w:rFonts w:ascii="Times New Roman" w:eastAsiaTheme="majorEastAsia" w:hAnsi="Times New Roman" w:cstheme="majorBidi"/>
              <w:b/>
              <w:sz w:val="28"/>
              <w:szCs w:val="26"/>
              <w:lang w:eastAsia="hr-HR"/>
            </w:rPr>
          </w:pPr>
          <w:r w:rsidRPr="00315A1C">
            <w:rPr>
              <w:rFonts w:ascii="Times New Roman" w:eastAsiaTheme="majorEastAsia" w:hAnsi="Times New Roman" w:cstheme="majorBidi"/>
              <w:b/>
              <w:sz w:val="28"/>
              <w:szCs w:val="26"/>
              <w:lang w:eastAsia="hr-HR"/>
            </w:rPr>
            <w:t>Sadržaj</w:t>
          </w:r>
        </w:p>
        <w:p w14:paraId="5F7A8397" w14:textId="77777777" w:rsidR="00B74B86" w:rsidRPr="00B74B86" w:rsidRDefault="00B74B86" w:rsidP="00B74B86">
          <w:pPr>
            <w:spacing w:after="0"/>
            <w:rPr>
              <w:lang w:eastAsia="hr-HR"/>
            </w:rPr>
          </w:pPr>
        </w:p>
        <w:p w14:paraId="52C44296" w14:textId="52ACA644" w:rsidR="00FD26AA" w:rsidRDefault="00B74B86">
          <w:pPr>
            <w:pStyle w:val="Sadraj2"/>
            <w:rPr>
              <w:rFonts w:asciiTheme="minorHAnsi" w:eastAsiaTheme="minorEastAsia" w:hAnsiTheme="minorHAnsi" w:cstheme="minorBidi"/>
              <w:kern w:val="2"/>
              <w:sz w:val="24"/>
              <w:szCs w:val="24"/>
              <w:lang w:eastAsia="hr-HR"/>
              <w14:ligatures w14:val="standardContextual"/>
            </w:rPr>
          </w:pPr>
          <w:r w:rsidRPr="00B74B86">
            <w:rPr>
              <w:b/>
              <w:bCs/>
            </w:rPr>
            <w:fldChar w:fldCharType="begin"/>
          </w:r>
          <w:r w:rsidRPr="00B74B86">
            <w:rPr>
              <w:b/>
              <w:bCs/>
            </w:rPr>
            <w:instrText xml:space="preserve"> TOC \o "1-3" \h \z \u </w:instrText>
          </w:r>
          <w:r w:rsidRPr="00B74B86">
            <w:rPr>
              <w:b/>
              <w:bCs/>
            </w:rPr>
            <w:fldChar w:fldCharType="separate"/>
          </w:r>
          <w:hyperlink w:anchor="_Toc195091912" w:history="1">
            <w:r w:rsidR="00FD26AA" w:rsidRPr="00610817">
              <w:rPr>
                <w:rStyle w:val="Hiperveza"/>
              </w:rPr>
              <w:t>1. PREGLED STANJA</w:t>
            </w:r>
            <w:r w:rsidR="00FD26AA">
              <w:rPr>
                <w:webHidden/>
              </w:rPr>
              <w:tab/>
            </w:r>
            <w:r w:rsidR="00FD26AA">
              <w:rPr>
                <w:webHidden/>
              </w:rPr>
              <w:fldChar w:fldCharType="begin"/>
            </w:r>
            <w:r w:rsidR="00FD26AA">
              <w:rPr>
                <w:webHidden/>
              </w:rPr>
              <w:instrText xml:space="preserve"> PAGEREF _Toc195091912 \h </w:instrText>
            </w:r>
            <w:r w:rsidR="00FD26AA">
              <w:rPr>
                <w:webHidden/>
              </w:rPr>
            </w:r>
            <w:r w:rsidR="00FD26AA">
              <w:rPr>
                <w:webHidden/>
              </w:rPr>
              <w:fldChar w:fldCharType="separate"/>
            </w:r>
            <w:r w:rsidR="00A77AB2">
              <w:rPr>
                <w:webHidden/>
              </w:rPr>
              <w:t>3</w:t>
            </w:r>
            <w:r w:rsidR="00FD26AA">
              <w:rPr>
                <w:webHidden/>
              </w:rPr>
              <w:fldChar w:fldCharType="end"/>
            </w:r>
          </w:hyperlink>
        </w:p>
        <w:p w14:paraId="4E3B4677" w14:textId="1B011CAD" w:rsidR="00FD26AA" w:rsidRDefault="00FD26AA">
          <w:pPr>
            <w:pStyle w:val="Sadraj2"/>
            <w:rPr>
              <w:rFonts w:asciiTheme="minorHAnsi" w:eastAsiaTheme="minorEastAsia" w:hAnsiTheme="minorHAnsi" w:cstheme="minorBidi"/>
              <w:kern w:val="2"/>
              <w:sz w:val="24"/>
              <w:szCs w:val="24"/>
              <w:lang w:eastAsia="hr-HR"/>
              <w14:ligatures w14:val="standardContextual"/>
            </w:rPr>
          </w:pPr>
          <w:hyperlink w:anchor="_Toc195091913" w:history="1">
            <w:r w:rsidRPr="00610817">
              <w:rPr>
                <w:rStyle w:val="Hiperveza"/>
              </w:rPr>
              <w:t>2. IZVJEŠĆE O NAPRETKU U PROVEDBI MJERA</w:t>
            </w:r>
            <w:r>
              <w:rPr>
                <w:webHidden/>
              </w:rPr>
              <w:tab/>
            </w:r>
            <w:r>
              <w:rPr>
                <w:webHidden/>
              </w:rPr>
              <w:fldChar w:fldCharType="begin"/>
            </w:r>
            <w:r>
              <w:rPr>
                <w:webHidden/>
              </w:rPr>
              <w:instrText xml:space="preserve"> PAGEREF _Toc195091913 \h </w:instrText>
            </w:r>
            <w:r>
              <w:rPr>
                <w:webHidden/>
              </w:rPr>
            </w:r>
            <w:r>
              <w:rPr>
                <w:webHidden/>
              </w:rPr>
              <w:fldChar w:fldCharType="separate"/>
            </w:r>
            <w:r w:rsidR="00A77AB2">
              <w:rPr>
                <w:webHidden/>
              </w:rPr>
              <w:t>4</w:t>
            </w:r>
            <w:r>
              <w:rPr>
                <w:webHidden/>
              </w:rPr>
              <w:fldChar w:fldCharType="end"/>
            </w:r>
          </w:hyperlink>
        </w:p>
        <w:p w14:paraId="530B1221" w14:textId="1E60B2D5" w:rsidR="00FD26AA" w:rsidRDefault="00FD26AA">
          <w:pPr>
            <w:pStyle w:val="Sadraj2"/>
            <w:rPr>
              <w:rFonts w:asciiTheme="minorHAnsi" w:eastAsiaTheme="minorEastAsia" w:hAnsiTheme="minorHAnsi" w:cstheme="minorBidi"/>
              <w:kern w:val="2"/>
              <w:sz w:val="24"/>
              <w:szCs w:val="24"/>
              <w:lang w:eastAsia="hr-HR"/>
              <w14:ligatures w14:val="standardContextual"/>
            </w:rPr>
          </w:pPr>
          <w:hyperlink w:anchor="_Toc195091914" w:history="1">
            <w:r w:rsidRPr="00610817">
              <w:rPr>
                <w:rStyle w:val="Hiperveza"/>
              </w:rPr>
              <w:t>2.1. Mjere s ciljem zaštite prava i promocije interesa Hrvata izvan Republike Hrvatske</w:t>
            </w:r>
            <w:r>
              <w:rPr>
                <w:webHidden/>
              </w:rPr>
              <w:tab/>
            </w:r>
            <w:r>
              <w:rPr>
                <w:webHidden/>
              </w:rPr>
              <w:fldChar w:fldCharType="begin"/>
            </w:r>
            <w:r>
              <w:rPr>
                <w:webHidden/>
              </w:rPr>
              <w:instrText xml:space="preserve"> PAGEREF _Toc195091914 \h </w:instrText>
            </w:r>
            <w:r>
              <w:rPr>
                <w:webHidden/>
              </w:rPr>
            </w:r>
            <w:r>
              <w:rPr>
                <w:webHidden/>
              </w:rPr>
              <w:fldChar w:fldCharType="separate"/>
            </w:r>
            <w:r w:rsidR="00A77AB2">
              <w:rPr>
                <w:webHidden/>
              </w:rPr>
              <w:t>5</w:t>
            </w:r>
            <w:r>
              <w:rPr>
                <w:webHidden/>
              </w:rPr>
              <w:fldChar w:fldCharType="end"/>
            </w:r>
          </w:hyperlink>
        </w:p>
        <w:p w14:paraId="6AC36017" w14:textId="2A1AB275" w:rsidR="00FD26AA" w:rsidRDefault="00FD26AA">
          <w:pPr>
            <w:pStyle w:val="Sadraj2"/>
            <w:rPr>
              <w:rFonts w:asciiTheme="minorHAnsi" w:eastAsiaTheme="minorEastAsia" w:hAnsiTheme="minorHAnsi" w:cstheme="minorBidi"/>
              <w:kern w:val="2"/>
              <w:sz w:val="24"/>
              <w:szCs w:val="24"/>
              <w:lang w:eastAsia="hr-HR"/>
              <w14:ligatures w14:val="standardContextual"/>
            </w:rPr>
          </w:pPr>
          <w:hyperlink w:anchor="_Toc195091915" w:history="1">
            <w:r w:rsidRPr="00610817">
              <w:rPr>
                <w:rStyle w:val="Hiperveza"/>
              </w:rPr>
              <w:t>2.2. Mjere s ciljem razvijanja povezanosti i odnosa s HIRH-om</w:t>
            </w:r>
            <w:r>
              <w:rPr>
                <w:webHidden/>
              </w:rPr>
              <w:tab/>
            </w:r>
            <w:r>
              <w:rPr>
                <w:webHidden/>
              </w:rPr>
              <w:fldChar w:fldCharType="begin"/>
            </w:r>
            <w:r>
              <w:rPr>
                <w:webHidden/>
              </w:rPr>
              <w:instrText xml:space="preserve"> PAGEREF _Toc195091915 \h </w:instrText>
            </w:r>
            <w:r>
              <w:rPr>
                <w:webHidden/>
              </w:rPr>
            </w:r>
            <w:r>
              <w:rPr>
                <w:webHidden/>
              </w:rPr>
              <w:fldChar w:fldCharType="separate"/>
            </w:r>
            <w:r w:rsidR="00A77AB2">
              <w:rPr>
                <w:webHidden/>
              </w:rPr>
              <w:t>7</w:t>
            </w:r>
            <w:r>
              <w:rPr>
                <w:webHidden/>
              </w:rPr>
              <w:fldChar w:fldCharType="end"/>
            </w:r>
          </w:hyperlink>
        </w:p>
        <w:p w14:paraId="644A45F8" w14:textId="091828C4" w:rsidR="00FD26AA" w:rsidRDefault="00FD26AA">
          <w:pPr>
            <w:pStyle w:val="Sadraj2"/>
            <w:rPr>
              <w:rFonts w:asciiTheme="minorHAnsi" w:eastAsiaTheme="minorEastAsia" w:hAnsiTheme="minorHAnsi" w:cstheme="minorBidi"/>
              <w:kern w:val="2"/>
              <w:sz w:val="24"/>
              <w:szCs w:val="24"/>
              <w:lang w:eastAsia="hr-HR"/>
              <w14:ligatures w14:val="standardContextual"/>
            </w:rPr>
          </w:pPr>
          <w:hyperlink w:anchor="_Toc195091916" w:history="1">
            <w:r w:rsidRPr="00610817">
              <w:rPr>
                <w:rStyle w:val="Hiperveza"/>
              </w:rPr>
              <w:t>2.3. Horizontalne mjere s ciljem djelotvornog upravljanja</w:t>
            </w:r>
            <w:r>
              <w:rPr>
                <w:webHidden/>
              </w:rPr>
              <w:tab/>
            </w:r>
            <w:r>
              <w:rPr>
                <w:webHidden/>
              </w:rPr>
              <w:fldChar w:fldCharType="begin"/>
            </w:r>
            <w:r>
              <w:rPr>
                <w:webHidden/>
              </w:rPr>
              <w:instrText xml:space="preserve"> PAGEREF _Toc195091916 \h </w:instrText>
            </w:r>
            <w:r>
              <w:rPr>
                <w:webHidden/>
              </w:rPr>
            </w:r>
            <w:r>
              <w:rPr>
                <w:webHidden/>
              </w:rPr>
              <w:fldChar w:fldCharType="separate"/>
            </w:r>
            <w:r w:rsidR="00A77AB2">
              <w:rPr>
                <w:webHidden/>
              </w:rPr>
              <w:t>10</w:t>
            </w:r>
            <w:r>
              <w:rPr>
                <w:webHidden/>
              </w:rPr>
              <w:fldChar w:fldCharType="end"/>
            </w:r>
          </w:hyperlink>
        </w:p>
        <w:p w14:paraId="106B1F5A" w14:textId="0AE847E2" w:rsidR="00FD26AA" w:rsidRDefault="00FD26AA">
          <w:pPr>
            <w:pStyle w:val="Sadraj2"/>
            <w:rPr>
              <w:rFonts w:asciiTheme="minorHAnsi" w:eastAsiaTheme="minorEastAsia" w:hAnsiTheme="minorHAnsi" w:cstheme="minorBidi"/>
              <w:kern w:val="2"/>
              <w:sz w:val="24"/>
              <w:szCs w:val="24"/>
              <w:lang w:eastAsia="hr-HR"/>
              <w14:ligatures w14:val="standardContextual"/>
            </w:rPr>
          </w:pPr>
          <w:hyperlink w:anchor="_Toc195091917" w:history="1">
            <w:r w:rsidRPr="00610817">
              <w:rPr>
                <w:rStyle w:val="Hiperveza"/>
              </w:rPr>
              <w:t>3. DOPRINOS OSTVARENJU CILJEVA JAVNIH POLITIKA</w:t>
            </w:r>
            <w:r>
              <w:rPr>
                <w:webHidden/>
              </w:rPr>
              <w:tab/>
            </w:r>
            <w:r>
              <w:rPr>
                <w:webHidden/>
              </w:rPr>
              <w:fldChar w:fldCharType="begin"/>
            </w:r>
            <w:r>
              <w:rPr>
                <w:webHidden/>
              </w:rPr>
              <w:instrText xml:space="preserve"> PAGEREF _Toc195091917 \h </w:instrText>
            </w:r>
            <w:r>
              <w:rPr>
                <w:webHidden/>
              </w:rPr>
            </w:r>
            <w:r>
              <w:rPr>
                <w:webHidden/>
              </w:rPr>
              <w:fldChar w:fldCharType="separate"/>
            </w:r>
            <w:r w:rsidR="00A77AB2">
              <w:rPr>
                <w:webHidden/>
              </w:rPr>
              <w:t>11</w:t>
            </w:r>
            <w:r>
              <w:rPr>
                <w:webHidden/>
              </w:rPr>
              <w:fldChar w:fldCharType="end"/>
            </w:r>
          </w:hyperlink>
        </w:p>
        <w:p w14:paraId="526356F2" w14:textId="789E7484" w:rsidR="00B74B86" w:rsidRPr="00B74B86" w:rsidRDefault="00B74B86" w:rsidP="00B74B86">
          <w:pPr>
            <w:rPr>
              <w:b/>
              <w:bCs/>
            </w:rPr>
          </w:pPr>
          <w:r w:rsidRPr="00B74B86">
            <w:rPr>
              <w:b/>
              <w:bCs/>
            </w:rPr>
            <w:fldChar w:fldCharType="end"/>
          </w:r>
        </w:p>
      </w:sdtContent>
    </w:sdt>
    <w:p w14:paraId="03E136ED" w14:textId="77777777" w:rsidR="003B6F59" w:rsidRDefault="003B6F59" w:rsidP="002D6B05">
      <w:pPr>
        <w:pStyle w:val="Naslov2"/>
        <w:jc w:val="both"/>
      </w:pPr>
      <w:bookmarkStart w:id="0" w:name="_Toc79664738"/>
    </w:p>
    <w:p w14:paraId="3BC4D9A1" w14:textId="77777777" w:rsidR="003B6F59" w:rsidRDefault="003B6F59" w:rsidP="002D6B05">
      <w:pPr>
        <w:pStyle w:val="Naslov2"/>
        <w:jc w:val="both"/>
      </w:pPr>
    </w:p>
    <w:p w14:paraId="1E928DBD" w14:textId="77777777" w:rsidR="003B6F59" w:rsidRDefault="003B6F59" w:rsidP="002D6B05">
      <w:pPr>
        <w:pStyle w:val="Naslov2"/>
        <w:jc w:val="both"/>
      </w:pPr>
    </w:p>
    <w:p w14:paraId="7AB87D53" w14:textId="77777777" w:rsidR="003B6F59" w:rsidRDefault="003B6F59" w:rsidP="002D6B05">
      <w:pPr>
        <w:pStyle w:val="Naslov2"/>
        <w:jc w:val="both"/>
      </w:pPr>
    </w:p>
    <w:p w14:paraId="0C99C41E" w14:textId="77777777" w:rsidR="003B6F59" w:rsidRDefault="003B6F59" w:rsidP="002D6B05">
      <w:pPr>
        <w:pStyle w:val="Naslov2"/>
        <w:jc w:val="both"/>
      </w:pPr>
    </w:p>
    <w:p w14:paraId="26C1C531" w14:textId="77777777" w:rsidR="003B6F59" w:rsidRDefault="003B6F59" w:rsidP="002D6B05">
      <w:pPr>
        <w:pStyle w:val="Naslov2"/>
        <w:jc w:val="both"/>
      </w:pPr>
    </w:p>
    <w:p w14:paraId="660E7081" w14:textId="77777777" w:rsidR="003B6F59" w:rsidRDefault="003B6F59" w:rsidP="002D6B05">
      <w:pPr>
        <w:pStyle w:val="Naslov2"/>
        <w:jc w:val="both"/>
      </w:pPr>
    </w:p>
    <w:p w14:paraId="19EE4BD2" w14:textId="77777777" w:rsidR="003B6F59" w:rsidRDefault="003B6F59" w:rsidP="002D6B05">
      <w:pPr>
        <w:pStyle w:val="Naslov2"/>
        <w:jc w:val="both"/>
      </w:pPr>
    </w:p>
    <w:p w14:paraId="475A6F83" w14:textId="77777777" w:rsidR="003B6F59" w:rsidRDefault="003B6F59" w:rsidP="002D6B05">
      <w:pPr>
        <w:pStyle w:val="Naslov2"/>
        <w:jc w:val="both"/>
      </w:pPr>
    </w:p>
    <w:p w14:paraId="643F96B3" w14:textId="77777777" w:rsidR="003B6F59" w:rsidRDefault="003B6F59" w:rsidP="002D6B05">
      <w:pPr>
        <w:pStyle w:val="Naslov2"/>
        <w:jc w:val="both"/>
      </w:pPr>
    </w:p>
    <w:p w14:paraId="6F3A47C4" w14:textId="77777777" w:rsidR="003B6F59" w:rsidRDefault="003B6F59" w:rsidP="002D6B05">
      <w:pPr>
        <w:pStyle w:val="Naslov2"/>
        <w:jc w:val="both"/>
      </w:pPr>
    </w:p>
    <w:p w14:paraId="136C5BB6" w14:textId="77777777" w:rsidR="003B6F59" w:rsidRDefault="003B6F59" w:rsidP="002D6B05">
      <w:pPr>
        <w:pStyle w:val="Naslov2"/>
        <w:jc w:val="both"/>
      </w:pPr>
    </w:p>
    <w:p w14:paraId="0B042ADA" w14:textId="77777777" w:rsidR="003B6F59" w:rsidRDefault="003B6F59" w:rsidP="002D6B05">
      <w:pPr>
        <w:pStyle w:val="Naslov2"/>
        <w:jc w:val="both"/>
      </w:pPr>
    </w:p>
    <w:p w14:paraId="09BC69EE" w14:textId="77777777" w:rsidR="003B6F59" w:rsidRDefault="003B6F59" w:rsidP="002D6B05">
      <w:pPr>
        <w:pStyle w:val="Naslov2"/>
        <w:jc w:val="both"/>
      </w:pPr>
    </w:p>
    <w:p w14:paraId="4173C6CC" w14:textId="77777777" w:rsidR="003B6F59" w:rsidRDefault="003B6F59" w:rsidP="002D6B05">
      <w:pPr>
        <w:pStyle w:val="Naslov2"/>
        <w:jc w:val="both"/>
      </w:pPr>
    </w:p>
    <w:p w14:paraId="0113464B" w14:textId="77777777" w:rsidR="003B6F59" w:rsidRDefault="003B6F59" w:rsidP="002D6B05">
      <w:pPr>
        <w:pStyle w:val="Naslov2"/>
        <w:jc w:val="both"/>
      </w:pPr>
    </w:p>
    <w:p w14:paraId="4BA423E4" w14:textId="77777777" w:rsidR="003B6F59" w:rsidRDefault="003B6F59" w:rsidP="002D6B05">
      <w:pPr>
        <w:pStyle w:val="Naslov2"/>
        <w:jc w:val="both"/>
      </w:pPr>
    </w:p>
    <w:p w14:paraId="25B6C5CB" w14:textId="77777777" w:rsidR="003B6F59" w:rsidRDefault="003B6F59" w:rsidP="002D6B05">
      <w:pPr>
        <w:pStyle w:val="Naslov2"/>
        <w:jc w:val="both"/>
      </w:pPr>
    </w:p>
    <w:p w14:paraId="0A8D4D42" w14:textId="77777777" w:rsidR="003B6F59" w:rsidRDefault="003B6F59">
      <w:pPr>
        <w:rPr>
          <w:rFonts w:ascii="Times New Roman" w:eastAsiaTheme="majorEastAsia" w:hAnsi="Times New Roman" w:cstheme="majorBidi"/>
          <w:b/>
          <w:sz w:val="28"/>
          <w:szCs w:val="26"/>
        </w:rPr>
      </w:pPr>
      <w:r>
        <w:br w:type="page"/>
      </w:r>
    </w:p>
    <w:p w14:paraId="76F12B1A" w14:textId="5DF7E807" w:rsidR="006418A3" w:rsidRPr="00315A1C" w:rsidRDefault="001647A1" w:rsidP="002D6B05">
      <w:pPr>
        <w:pStyle w:val="Naslov2"/>
        <w:jc w:val="both"/>
      </w:pPr>
      <w:bookmarkStart w:id="1" w:name="_Toc195091912"/>
      <w:r w:rsidRPr="00315A1C">
        <w:lastRenderedPageBreak/>
        <w:t>1</w:t>
      </w:r>
      <w:r w:rsidR="00335F49" w:rsidRPr="00315A1C">
        <w:t xml:space="preserve">. </w:t>
      </w:r>
      <w:r w:rsidR="0005042C" w:rsidRPr="00315A1C">
        <w:t>P</w:t>
      </w:r>
      <w:r w:rsidR="00B7566F" w:rsidRPr="00315A1C">
        <w:t>R</w:t>
      </w:r>
      <w:r w:rsidR="0005042C" w:rsidRPr="00315A1C">
        <w:t>EGLED STANJA</w:t>
      </w:r>
      <w:bookmarkEnd w:id="0"/>
      <w:bookmarkEnd w:id="1"/>
    </w:p>
    <w:p w14:paraId="1D0F74FD" w14:textId="6C3264BC" w:rsidR="00FC4647" w:rsidRPr="00315A1C" w:rsidRDefault="00FC4647" w:rsidP="00FC4647">
      <w:pPr>
        <w:jc w:val="both"/>
        <w:rPr>
          <w:rFonts w:ascii="Times New Roman" w:hAnsi="Times New Roman" w:cs="Times New Roman"/>
          <w:sz w:val="24"/>
          <w:szCs w:val="24"/>
        </w:rPr>
      </w:pPr>
      <w:r w:rsidRPr="00315A1C">
        <w:rPr>
          <w:rFonts w:ascii="Times New Roman" w:hAnsi="Times New Roman" w:cs="Times New Roman"/>
          <w:sz w:val="24"/>
          <w:szCs w:val="24"/>
        </w:rPr>
        <w:t>Temeljem Zakona o sustavu strateškog planiranja i upravljanja razvojem Republike Hrvatske („Narodne novine“, br. 123/17) i Uredbe o smjernicama za izradu akata strateškog planiranja od nacionalnog značaja i od značaja za jedinice lokalne i područne (regionalne) samouprave („Narodne novine“, br. 89/18), početkom siječnja 2021. Središnji državni ured za Hrvate izvan Republike Hrvatske</w:t>
      </w:r>
      <w:r w:rsidR="003110AB" w:rsidRPr="00315A1C">
        <w:rPr>
          <w:rFonts w:ascii="Times New Roman" w:hAnsi="Times New Roman" w:cs="Times New Roman"/>
          <w:sz w:val="24"/>
          <w:szCs w:val="24"/>
        </w:rPr>
        <w:t xml:space="preserve"> (dalje u tekstu: Središnji državni ured) </w:t>
      </w:r>
      <w:r w:rsidRPr="00315A1C">
        <w:rPr>
          <w:rFonts w:ascii="Times New Roman" w:hAnsi="Times New Roman" w:cs="Times New Roman"/>
          <w:sz w:val="24"/>
          <w:szCs w:val="24"/>
        </w:rPr>
        <w:t>donio je prvi Provedbeni program Središnjeg državnog ureda za Hrvate izvan Republike Hrvatske za razdoblje 2021. – 2024.</w:t>
      </w:r>
      <w:r w:rsidR="003110AB" w:rsidRPr="00315A1C">
        <w:rPr>
          <w:rFonts w:ascii="Times New Roman" w:hAnsi="Times New Roman" w:cs="Times New Roman"/>
          <w:sz w:val="24"/>
          <w:szCs w:val="24"/>
        </w:rPr>
        <w:t xml:space="preserve"> (dalje u tekstu: Provedbeni program).</w:t>
      </w:r>
      <w:r w:rsidR="00EC0FAC">
        <w:rPr>
          <w:rFonts w:ascii="Times New Roman" w:hAnsi="Times New Roman" w:cs="Times New Roman"/>
          <w:sz w:val="24"/>
          <w:szCs w:val="24"/>
        </w:rPr>
        <w:t xml:space="preserve"> U srpnju 2022. godine Vlada Republike Hrvatske usvojila je </w:t>
      </w:r>
      <w:bookmarkStart w:id="2" w:name="_Hlk161928548"/>
      <w:r w:rsidR="00EC0FAC">
        <w:rPr>
          <w:rFonts w:ascii="Times New Roman" w:hAnsi="Times New Roman" w:cs="Times New Roman"/>
          <w:sz w:val="24"/>
          <w:szCs w:val="24"/>
        </w:rPr>
        <w:t xml:space="preserve">Nacionalni plana razvoja odnosa Republike Hrvatske s Hrvatima izvan Republike Hrvatske do 2027. godine </w:t>
      </w:r>
      <w:bookmarkEnd w:id="2"/>
      <w:r w:rsidR="00EC0FAC">
        <w:rPr>
          <w:rFonts w:ascii="Times New Roman" w:hAnsi="Times New Roman" w:cs="Times New Roman"/>
          <w:sz w:val="24"/>
          <w:szCs w:val="24"/>
        </w:rPr>
        <w:t>i pripadajući Akcijski plan za provedbu Nacionalnog plana za razdoblje 2022. – 2024. Slijedom navedenog pristupilo se izradi revidiranog Provedbenog programa Središnjeg državnog ureda za razdoblje 2023. – 2024.</w:t>
      </w:r>
    </w:p>
    <w:p w14:paraId="7507E127" w14:textId="52A7F1EC" w:rsidR="00FC4647" w:rsidRPr="00315A1C" w:rsidRDefault="00EC0FAC" w:rsidP="00FC4647">
      <w:pPr>
        <w:jc w:val="both"/>
        <w:rPr>
          <w:rFonts w:ascii="Times New Roman" w:hAnsi="Times New Roman" w:cs="Times New Roman"/>
          <w:sz w:val="24"/>
          <w:szCs w:val="24"/>
        </w:rPr>
      </w:pPr>
      <w:bookmarkStart w:id="3" w:name="_Hlk195021609"/>
      <w:r>
        <w:rPr>
          <w:rFonts w:ascii="Times New Roman" w:hAnsi="Times New Roman" w:cs="Times New Roman"/>
          <w:sz w:val="24"/>
          <w:szCs w:val="24"/>
        </w:rPr>
        <w:t xml:space="preserve">Revidirani </w:t>
      </w:r>
      <w:r w:rsidR="00FC4647" w:rsidRPr="00315A1C">
        <w:rPr>
          <w:rFonts w:ascii="Times New Roman" w:hAnsi="Times New Roman" w:cs="Times New Roman"/>
          <w:sz w:val="24"/>
          <w:szCs w:val="24"/>
        </w:rPr>
        <w:t>Provedbeni pro</w:t>
      </w:r>
      <w:r w:rsidR="00075556" w:rsidRPr="00315A1C">
        <w:rPr>
          <w:rFonts w:ascii="Times New Roman" w:hAnsi="Times New Roman" w:cs="Times New Roman"/>
          <w:sz w:val="24"/>
          <w:szCs w:val="24"/>
        </w:rPr>
        <w:t>gram Središnjeg državnog ureda</w:t>
      </w:r>
      <w:r w:rsidR="00FC4647" w:rsidRPr="00315A1C">
        <w:rPr>
          <w:rFonts w:ascii="Times New Roman" w:hAnsi="Times New Roman" w:cs="Times New Roman"/>
          <w:sz w:val="24"/>
          <w:szCs w:val="24"/>
        </w:rPr>
        <w:t xml:space="preserve"> </w:t>
      </w:r>
      <w:bookmarkEnd w:id="3"/>
      <w:r w:rsidR="00FC4647" w:rsidRPr="00315A1C">
        <w:rPr>
          <w:rFonts w:ascii="Times New Roman" w:hAnsi="Times New Roman" w:cs="Times New Roman"/>
          <w:sz w:val="24"/>
          <w:szCs w:val="24"/>
        </w:rPr>
        <w:t xml:space="preserve">kratkoročni </w:t>
      </w:r>
      <w:r w:rsidR="00075556" w:rsidRPr="00315A1C">
        <w:rPr>
          <w:rFonts w:ascii="Times New Roman" w:hAnsi="Times New Roman" w:cs="Times New Roman"/>
          <w:sz w:val="24"/>
          <w:szCs w:val="24"/>
        </w:rPr>
        <w:t xml:space="preserve">je </w:t>
      </w:r>
      <w:r w:rsidR="00FC4647" w:rsidRPr="00315A1C">
        <w:rPr>
          <w:rFonts w:ascii="Times New Roman" w:hAnsi="Times New Roman" w:cs="Times New Roman"/>
          <w:sz w:val="24"/>
          <w:szCs w:val="24"/>
        </w:rPr>
        <w:t xml:space="preserve">akt strateškog planiranja koji se izrađuje za provedbu ciljeva javnih politika utvrđenih u </w:t>
      </w:r>
      <w:r>
        <w:rPr>
          <w:rFonts w:ascii="Times New Roman" w:hAnsi="Times New Roman" w:cs="Times New Roman"/>
          <w:sz w:val="24"/>
          <w:szCs w:val="24"/>
        </w:rPr>
        <w:t>Nacionalnom planu razvoja odnosa Republike Hrvatske s Hrvatima izvan Republike Hrvatske do 2027. godine</w:t>
      </w:r>
      <w:r w:rsidR="00256A18">
        <w:rPr>
          <w:rFonts w:ascii="Times New Roman" w:hAnsi="Times New Roman" w:cs="Times New Roman"/>
          <w:sz w:val="24"/>
          <w:szCs w:val="24"/>
        </w:rPr>
        <w:t xml:space="preserve"> (dalje u tekstu: Nacionalni plan)</w:t>
      </w:r>
      <w:r>
        <w:rPr>
          <w:rFonts w:ascii="Times New Roman" w:hAnsi="Times New Roman" w:cs="Times New Roman"/>
          <w:sz w:val="24"/>
          <w:szCs w:val="24"/>
        </w:rPr>
        <w:t xml:space="preserve"> </w:t>
      </w:r>
      <w:r w:rsidR="00FC4647" w:rsidRPr="00315A1C">
        <w:rPr>
          <w:rFonts w:ascii="Times New Roman" w:hAnsi="Times New Roman" w:cs="Times New Roman"/>
          <w:sz w:val="24"/>
          <w:szCs w:val="24"/>
        </w:rPr>
        <w:t xml:space="preserve">i </w:t>
      </w:r>
      <w:r w:rsidR="00D6569A">
        <w:rPr>
          <w:rFonts w:ascii="Times New Roman" w:hAnsi="Times New Roman" w:cs="Times New Roman"/>
          <w:sz w:val="24"/>
          <w:szCs w:val="24"/>
        </w:rPr>
        <w:t>drugim</w:t>
      </w:r>
      <w:r w:rsidR="00075556" w:rsidRPr="00315A1C">
        <w:rPr>
          <w:rFonts w:ascii="Times New Roman" w:hAnsi="Times New Roman" w:cs="Times New Roman"/>
          <w:sz w:val="24"/>
          <w:szCs w:val="24"/>
        </w:rPr>
        <w:t xml:space="preserve"> </w:t>
      </w:r>
      <w:r w:rsidR="00FC4647" w:rsidRPr="00315A1C">
        <w:rPr>
          <w:rFonts w:ascii="Times New Roman" w:hAnsi="Times New Roman" w:cs="Times New Roman"/>
          <w:sz w:val="24"/>
          <w:szCs w:val="24"/>
        </w:rPr>
        <w:t xml:space="preserve">hijerarhijski nadređenim aktima strateškog planiranja </w:t>
      </w:r>
      <w:r>
        <w:rPr>
          <w:rFonts w:ascii="Times New Roman" w:hAnsi="Times New Roman" w:cs="Times New Roman"/>
          <w:sz w:val="24"/>
          <w:szCs w:val="24"/>
        </w:rPr>
        <w:t>u</w:t>
      </w:r>
      <w:r w:rsidR="00FC4647" w:rsidRPr="00315A1C">
        <w:rPr>
          <w:rFonts w:ascii="Times New Roman" w:hAnsi="Times New Roman" w:cs="Times New Roman"/>
          <w:sz w:val="24"/>
          <w:szCs w:val="24"/>
        </w:rPr>
        <w:t xml:space="preserve"> područj</w:t>
      </w:r>
      <w:r>
        <w:rPr>
          <w:rFonts w:ascii="Times New Roman" w:hAnsi="Times New Roman" w:cs="Times New Roman"/>
          <w:sz w:val="24"/>
          <w:szCs w:val="24"/>
        </w:rPr>
        <w:t>u</w:t>
      </w:r>
      <w:r w:rsidR="00FC4647" w:rsidRPr="00315A1C">
        <w:rPr>
          <w:rFonts w:ascii="Times New Roman" w:hAnsi="Times New Roman" w:cs="Times New Roman"/>
          <w:sz w:val="24"/>
          <w:szCs w:val="24"/>
        </w:rPr>
        <w:t xml:space="preserve"> odnosa s Hrvatima izvan Republike Hrvatske</w:t>
      </w:r>
      <w:r>
        <w:rPr>
          <w:rFonts w:ascii="Times New Roman" w:hAnsi="Times New Roman" w:cs="Times New Roman"/>
          <w:sz w:val="24"/>
          <w:szCs w:val="24"/>
        </w:rPr>
        <w:t xml:space="preserve">. </w:t>
      </w:r>
      <w:r w:rsidR="00A845FB">
        <w:rPr>
          <w:rFonts w:ascii="Times New Roman" w:hAnsi="Times New Roman" w:cs="Times New Roman"/>
          <w:sz w:val="24"/>
          <w:szCs w:val="24"/>
        </w:rPr>
        <w:t>R</w:t>
      </w:r>
      <w:r w:rsidR="003349C7" w:rsidRPr="003349C7">
        <w:rPr>
          <w:rFonts w:ascii="Times New Roman" w:hAnsi="Times New Roman" w:cs="Times New Roman"/>
          <w:sz w:val="24"/>
          <w:szCs w:val="24"/>
        </w:rPr>
        <w:t>evidiranim provedbeni</w:t>
      </w:r>
      <w:r w:rsidR="003349C7">
        <w:rPr>
          <w:rFonts w:ascii="Times New Roman" w:hAnsi="Times New Roman" w:cs="Times New Roman"/>
          <w:sz w:val="24"/>
          <w:szCs w:val="24"/>
        </w:rPr>
        <w:t>m</w:t>
      </w:r>
      <w:r w:rsidR="003349C7" w:rsidRPr="003349C7">
        <w:rPr>
          <w:rFonts w:ascii="Times New Roman" w:hAnsi="Times New Roman" w:cs="Times New Roman"/>
          <w:sz w:val="24"/>
          <w:szCs w:val="24"/>
        </w:rPr>
        <w:t xml:space="preserve"> programom, putem 17 izravnih i 3 neizravne mjere, pobliže se razrađuju definirani prioriteti i postavljeni posebni ciljevi koji su definirani u Nacionalnom planu i Programu Vlade</w:t>
      </w:r>
      <w:r w:rsidR="00A845FB">
        <w:rPr>
          <w:rFonts w:ascii="Times New Roman" w:hAnsi="Times New Roman" w:cs="Times New Roman"/>
          <w:sz w:val="24"/>
          <w:szCs w:val="24"/>
        </w:rPr>
        <w:t xml:space="preserve"> za mandatno razdoblje 2020. – 2024.</w:t>
      </w:r>
      <w:r w:rsidR="003349C7" w:rsidRPr="003349C7">
        <w:rPr>
          <w:rFonts w:ascii="Times New Roman" w:hAnsi="Times New Roman" w:cs="Times New Roman"/>
          <w:sz w:val="24"/>
          <w:szCs w:val="24"/>
        </w:rPr>
        <w:t xml:space="preserve">  </w:t>
      </w:r>
    </w:p>
    <w:p w14:paraId="27EA281F" w14:textId="4B3D7B5A" w:rsidR="00A845FB" w:rsidRDefault="003349C7" w:rsidP="00FC4647">
      <w:pPr>
        <w:jc w:val="both"/>
        <w:rPr>
          <w:rFonts w:ascii="Times New Roman" w:hAnsi="Times New Roman" w:cs="Times New Roman"/>
          <w:sz w:val="24"/>
          <w:szCs w:val="24"/>
        </w:rPr>
      </w:pPr>
      <w:r>
        <w:rPr>
          <w:rFonts w:ascii="Times New Roman" w:hAnsi="Times New Roman" w:cs="Times New Roman"/>
          <w:sz w:val="24"/>
          <w:szCs w:val="24"/>
        </w:rPr>
        <w:t xml:space="preserve">Međutim, </w:t>
      </w:r>
      <w:r w:rsidR="00A845FB">
        <w:rPr>
          <w:rFonts w:ascii="Times New Roman" w:hAnsi="Times New Roman" w:cs="Times New Roman"/>
          <w:sz w:val="24"/>
          <w:szCs w:val="24"/>
        </w:rPr>
        <w:t>radi</w:t>
      </w:r>
      <w:r>
        <w:rPr>
          <w:rFonts w:ascii="Times New Roman" w:hAnsi="Times New Roman" w:cs="Times New Roman"/>
          <w:sz w:val="24"/>
          <w:szCs w:val="24"/>
        </w:rPr>
        <w:t xml:space="preserve"> promjena </w:t>
      </w:r>
      <w:r w:rsidR="00A845FB">
        <w:rPr>
          <w:rFonts w:ascii="Times New Roman" w:hAnsi="Times New Roman" w:cs="Times New Roman"/>
          <w:sz w:val="24"/>
          <w:szCs w:val="24"/>
        </w:rPr>
        <w:t xml:space="preserve">koje su nastupile </w:t>
      </w:r>
      <w:r>
        <w:rPr>
          <w:rFonts w:ascii="Times New Roman" w:hAnsi="Times New Roman" w:cs="Times New Roman"/>
          <w:sz w:val="24"/>
          <w:szCs w:val="24"/>
        </w:rPr>
        <w:t>u pravnom sustavu Republike Hrvatske</w:t>
      </w:r>
      <w:r w:rsidR="00A845FB">
        <w:rPr>
          <w:rFonts w:ascii="Times New Roman" w:hAnsi="Times New Roman" w:cs="Times New Roman"/>
          <w:sz w:val="24"/>
          <w:szCs w:val="24"/>
        </w:rPr>
        <w:t>, kada je u svibnju 2024. na</w:t>
      </w:r>
      <w:r w:rsidR="00A845FB" w:rsidRPr="00A845FB">
        <w:rPr>
          <w:rFonts w:ascii="Times New Roman" w:hAnsi="Times New Roman" w:cs="Times New Roman"/>
          <w:sz w:val="24"/>
          <w:szCs w:val="24"/>
        </w:rPr>
        <w:t xml:space="preserve"> snagu stupio </w:t>
      </w:r>
      <w:bookmarkStart w:id="4" w:name="_Hlk195088882"/>
      <w:r w:rsidR="00A845FB" w:rsidRPr="00A845FB">
        <w:rPr>
          <w:rFonts w:ascii="Times New Roman" w:hAnsi="Times New Roman" w:cs="Times New Roman"/>
          <w:sz w:val="24"/>
          <w:szCs w:val="24"/>
        </w:rPr>
        <w:t>Zakon o izmjenama i dopunama Zakona o ustrojstvu i djelokrugu tijela državne uprave („Narodne novine“, broj 57/24.)</w:t>
      </w:r>
      <w:r w:rsidR="00F6026A">
        <w:rPr>
          <w:rFonts w:ascii="Times New Roman" w:hAnsi="Times New Roman" w:cs="Times New Roman"/>
          <w:sz w:val="24"/>
          <w:szCs w:val="24"/>
        </w:rPr>
        <w:t>,</w:t>
      </w:r>
      <w:r w:rsidR="00A845FB" w:rsidRPr="00A845FB">
        <w:rPr>
          <w:rFonts w:ascii="Times New Roman" w:hAnsi="Times New Roman" w:cs="Times New Roman"/>
          <w:sz w:val="24"/>
          <w:szCs w:val="24"/>
        </w:rPr>
        <w:t xml:space="preserve"> kojim je novoosnovano Ministarstvo demografije i useljeništva preuzelo dio poslova iz djelokruga Središnjeg državnog ureda koji se odnose na stvaranje uvjeta za povratak i useljavanje pripadnika hrvatskog iseljeništva (dijaspore) u Republiku Hrvatsku</w:t>
      </w:r>
      <w:bookmarkEnd w:id="4"/>
      <w:r w:rsidR="00A845FB">
        <w:rPr>
          <w:rFonts w:ascii="Times New Roman" w:hAnsi="Times New Roman" w:cs="Times New Roman"/>
          <w:sz w:val="24"/>
          <w:szCs w:val="24"/>
        </w:rPr>
        <w:t xml:space="preserve">, ovo </w:t>
      </w:r>
      <w:r w:rsidR="00A845FB" w:rsidRPr="00315A1C">
        <w:rPr>
          <w:rFonts w:ascii="Times New Roman" w:hAnsi="Times New Roman" w:cs="Times New Roman"/>
          <w:sz w:val="24"/>
          <w:szCs w:val="24"/>
        </w:rPr>
        <w:t>godišnje</w:t>
      </w:r>
      <w:r w:rsidR="00A845FB">
        <w:rPr>
          <w:rFonts w:ascii="Times New Roman" w:hAnsi="Times New Roman" w:cs="Times New Roman"/>
          <w:sz w:val="24"/>
          <w:szCs w:val="24"/>
        </w:rPr>
        <w:t xml:space="preserve">  </w:t>
      </w:r>
      <w:r w:rsidR="00A845FB" w:rsidRPr="00315A1C">
        <w:rPr>
          <w:rFonts w:ascii="Times New Roman" w:hAnsi="Times New Roman" w:cs="Times New Roman"/>
          <w:sz w:val="24"/>
          <w:szCs w:val="24"/>
        </w:rPr>
        <w:t>izvješć</w:t>
      </w:r>
      <w:r w:rsidR="00A845FB">
        <w:rPr>
          <w:rFonts w:ascii="Times New Roman" w:hAnsi="Times New Roman" w:cs="Times New Roman"/>
          <w:sz w:val="24"/>
          <w:szCs w:val="24"/>
        </w:rPr>
        <w:t>e za 2024. godinu</w:t>
      </w:r>
      <w:r w:rsidR="00A845FB" w:rsidRPr="00A845FB">
        <w:rPr>
          <w:rFonts w:ascii="Times New Roman" w:hAnsi="Times New Roman" w:cs="Times New Roman"/>
          <w:sz w:val="24"/>
          <w:szCs w:val="24"/>
        </w:rPr>
        <w:t xml:space="preserve"> </w:t>
      </w:r>
      <w:r w:rsidR="00A845FB">
        <w:rPr>
          <w:rFonts w:ascii="Times New Roman" w:hAnsi="Times New Roman" w:cs="Times New Roman"/>
          <w:sz w:val="24"/>
          <w:szCs w:val="24"/>
        </w:rPr>
        <w:t xml:space="preserve">ne uključuje izvještaj  o </w:t>
      </w:r>
      <w:r w:rsidR="00F6026A">
        <w:rPr>
          <w:rFonts w:ascii="Times New Roman" w:hAnsi="Times New Roman" w:cs="Times New Roman"/>
          <w:sz w:val="24"/>
          <w:szCs w:val="24"/>
        </w:rPr>
        <w:t>provedbi</w:t>
      </w:r>
      <w:r w:rsidR="00A845FB">
        <w:rPr>
          <w:rFonts w:ascii="Times New Roman" w:hAnsi="Times New Roman" w:cs="Times New Roman"/>
          <w:sz w:val="24"/>
          <w:szCs w:val="24"/>
        </w:rPr>
        <w:t xml:space="preserve"> mjera predviđenih za ostvarenje Posebnog cilja 3. </w:t>
      </w:r>
      <w:r w:rsidR="00A845FB" w:rsidRPr="00A845FB">
        <w:rPr>
          <w:rFonts w:ascii="Times New Roman" w:hAnsi="Times New Roman" w:cs="Times New Roman"/>
          <w:sz w:val="24"/>
          <w:szCs w:val="24"/>
        </w:rPr>
        <w:t>Povratak hrvatskog iseljeništva/dijaspore i njihovih potomaka u RH.</w:t>
      </w:r>
      <w:r w:rsidR="00A845FB">
        <w:rPr>
          <w:rFonts w:ascii="Times New Roman" w:hAnsi="Times New Roman" w:cs="Times New Roman"/>
          <w:sz w:val="24"/>
          <w:szCs w:val="24"/>
        </w:rPr>
        <w:t xml:space="preserve"> </w:t>
      </w:r>
    </w:p>
    <w:p w14:paraId="5F5C9A15" w14:textId="77777777" w:rsidR="00F6026A" w:rsidRPr="00315A1C" w:rsidRDefault="003110AB" w:rsidP="00F6026A">
      <w:pPr>
        <w:jc w:val="both"/>
        <w:rPr>
          <w:rFonts w:ascii="Times New Roman" w:hAnsi="Times New Roman" w:cs="Times New Roman"/>
          <w:sz w:val="24"/>
          <w:szCs w:val="24"/>
        </w:rPr>
      </w:pPr>
      <w:r w:rsidRPr="00315A1C">
        <w:rPr>
          <w:rFonts w:ascii="Times New Roman" w:hAnsi="Times New Roman" w:cs="Times New Roman"/>
          <w:sz w:val="24"/>
          <w:szCs w:val="24"/>
        </w:rPr>
        <w:t xml:space="preserve">Tijekom izvještajnog razdoblja, </w:t>
      </w:r>
      <w:r w:rsidR="00F6026A">
        <w:rPr>
          <w:rFonts w:ascii="Times New Roman" w:hAnsi="Times New Roman" w:cs="Times New Roman"/>
          <w:sz w:val="24"/>
          <w:szCs w:val="24"/>
        </w:rPr>
        <w:t>bez</w:t>
      </w:r>
      <w:r w:rsidR="00256A18">
        <w:rPr>
          <w:rFonts w:ascii="Times New Roman" w:hAnsi="Times New Roman" w:cs="Times New Roman"/>
          <w:sz w:val="24"/>
          <w:szCs w:val="24"/>
        </w:rPr>
        <w:t xml:space="preserve"> obzir</w:t>
      </w:r>
      <w:r w:rsidR="00F6026A">
        <w:rPr>
          <w:rFonts w:ascii="Times New Roman" w:hAnsi="Times New Roman" w:cs="Times New Roman"/>
          <w:sz w:val="24"/>
          <w:szCs w:val="24"/>
        </w:rPr>
        <w:t>a</w:t>
      </w:r>
      <w:r w:rsidR="00256A18">
        <w:rPr>
          <w:rFonts w:ascii="Times New Roman" w:hAnsi="Times New Roman" w:cs="Times New Roman"/>
          <w:sz w:val="24"/>
          <w:szCs w:val="24"/>
        </w:rPr>
        <w:t xml:space="preserve"> na </w:t>
      </w:r>
      <w:r w:rsidR="00F6026A">
        <w:rPr>
          <w:rFonts w:ascii="Times New Roman" w:hAnsi="Times New Roman" w:cs="Times New Roman"/>
          <w:sz w:val="24"/>
          <w:szCs w:val="24"/>
        </w:rPr>
        <w:t xml:space="preserve">navedene </w:t>
      </w:r>
      <w:r w:rsidR="00DD5358" w:rsidRPr="00960318">
        <w:rPr>
          <w:rFonts w:ascii="Times New Roman" w:hAnsi="Times New Roman" w:cs="Times New Roman"/>
          <w:sz w:val="24"/>
          <w:szCs w:val="24"/>
        </w:rPr>
        <w:t>okolnosti</w:t>
      </w:r>
      <w:r w:rsidR="00F6026A">
        <w:rPr>
          <w:rFonts w:ascii="Times New Roman" w:hAnsi="Times New Roman" w:cs="Times New Roman"/>
          <w:sz w:val="24"/>
          <w:szCs w:val="24"/>
        </w:rPr>
        <w:t xml:space="preserve">, Središnji državni ured nastavio je uspješnu provedbu preostalih mjera, prioriteta i aktivnosti </w:t>
      </w:r>
      <w:r w:rsidR="00F6026A" w:rsidRPr="00315A1C">
        <w:rPr>
          <w:rFonts w:ascii="Times New Roman" w:hAnsi="Times New Roman" w:cs="Times New Roman"/>
          <w:sz w:val="24"/>
          <w:szCs w:val="24"/>
        </w:rPr>
        <w:t>zacrtan</w:t>
      </w:r>
      <w:r w:rsidR="00F6026A">
        <w:rPr>
          <w:rFonts w:ascii="Times New Roman" w:hAnsi="Times New Roman" w:cs="Times New Roman"/>
          <w:sz w:val="24"/>
          <w:szCs w:val="24"/>
        </w:rPr>
        <w:t>ih revidiranim</w:t>
      </w:r>
      <w:r w:rsidR="00F6026A" w:rsidRPr="00315A1C">
        <w:rPr>
          <w:rFonts w:ascii="Times New Roman" w:hAnsi="Times New Roman" w:cs="Times New Roman"/>
          <w:sz w:val="24"/>
          <w:szCs w:val="24"/>
        </w:rPr>
        <w:t xml:space="preserve"> Provedbenim programom i tako pridonio ostvarenju ciljeva navedenih u </w:t>
      </w:r>
      <w:r w:rsidR="00F6026A">
        <w:rPr>
          <w:rFonts w:ascii="Times New Roman" w:hAnsi="Times New Roman" w:cs="Times New Roman"/>
          <w:sz w:val="24"/>
          <w:szCs w:val="24"/>
        </w:rPr>
        <w:t xml:space="preserve">Nacionalnom planu, </w:t>
      </w:r>
      <w:r w:rsidR="00F6026A" w:rsidRPr="00315A1C">
        <w:rPr>
          <w:rFonts w:ascii="Times New Roman" w:hAnsi="Times New Roman" w:cs="Times New Roman"/>
          <w:sz w:val="24"/>
          <w:szCs w:val="24"/>
        </w:rPr>
        <w:t xml:space="preserve">Programu Vlade </w:t>
      </w:r>
      <w:r w:rsidR="00F6026A">
        <w:rPr>
          <w:rFonts w:ascii="Times New Roman" w:hAnsi="Times New Roman" w:cs="Times New Roman"/>
          <w:sz w:val="24"/>
          <w:szCs w:val="24"/>
        </w:rPr>
        <w:t>Republike Hrvatske</w:t>
      </w:r>
      <w:r w:rsidR="00F6026A" w:rsidRPr="00315A1C">
        <w:rPr>
          <w:rFonts w:ascii="Times New Roman" w:hAnsi="Times New Roman" w:cs="Times New Roman"/>
          <w:sz w:val="24"/>
          <w:szCs w:val="24"/>
        </w:rPr>
        <w:t xml:space="preserve">, odnosno hijerarhijski </w:t>
      </w:r>
      <w:r w:rsidR="00F6026A">
        <w:rPr>
          <w:rFonts w:ascii="Times New Roman" w:hAnsi="Times New Roman" w:cs="Times New Roman"/>
          <w:sz w:val="24"/>
          <w:szCs w:val="24"/>
        </w:rPr>
        <w:t>najvišem</w:t>
      </w:r>
      <w:r w:rsidR="00F6026A" w:rsidRPr="00315A1C">
        <w:rPr>
          <w:rFonts w:ascii="Times New Roman" w:hAnsi="Times New Roman" w:cs="Times New Roman"/>
          <w:sz w:val="24"/>
          <w:szCs w:val="24"/>
        </w:rPr>
        <w:t xml:space="preserve"> akt</w:t>
      </w:r>
      <w:r w:rsidR="00F6026A">
        <w:rPr>
          <w:rFonts w:ascii="Times New Roman" w:hAnsi="Times New Roman" w:cs="Times New Roman"/>
          <w:sz w:val="24"/>
          <w:szCs w:val="24"/>
        </w:rPr>
        <w:t>u</w:t>
      </w:r>
      <w:r w:rsidR="00F6026A" w:rsidRPr="00315A1C">
        <w:rPr>
          <w:rFonts w:ascii="Times New Roman" w:hAnsi="Times New Roman" w:cs="Times New Roman"/>
          <w:sz w:val="24"/>
          <w:szCs w:val="24"/>
        </w:rPr>
        <w:t xml:space="preserve"> strateškog planiranja</w:t>
      </w:r>
      <w:r w:rsidR="00F6026A">
        <w:rPr>
          <w:rFonts w:ascii="Times New Roman" w:hAnsi="Times New Roman" w:cs="Times New Roman"/>
          <w:sz w:val="24"/>
          <w:szCs w:val="24"/>
        </w:rPr>
        <w:t>, Nacionalnoj razvojnoj strategiji</w:t>
      </w:r>
      <w:r w:rsidR="00F6026A" w:rsidRPr="00315A1C">
        <w:rPr>
          <w:rFonts w:ascii="Times New Roman" w:hAnsi="Times New Roman" w:cs="Times New Roman"/>
          <w:sz w:val="24"/>
          <w:szCs w:val="24"/>
        </w:rPr>
        <w:t>.</w:t>
      </w:r>
    </w:p>
    <w:p w14:paraId="478384CF" w14:textId="0F1C8E60" w:rsidR="009C2736" w:rsidRPr="00752EA5" w:rsidRDefault="00133B9A" w:rsidP="00566E9C">
      <w:pPr>
        <w:jc w:val="both"/>
        <w:rPr>
          <w:rFonts w:ascii="Times New Roman" w:hAnsi="Times New Roman" w:cs="Times New Roman"/>
          <w:sz w:val="24"/>
          <w:szCs w:val="24"/>
        </w:rPr>
      </w:pPr>
      <w:r w:rsidRPr="00C45F2A">
        <w:rPr>
          <w:rFonts w:ascii="Times New Roman" w:hAnsi="Times New Roman" w:cs="Times New Roman"/>
          <w:sz w:val="24"/>
          <w:szCs w:val="24"/>
        </w:rPr>
        <w:t>U tom pogledu, promatrano iz perspektiva kategorija H</w:t>
      </w:r>
      <w:r w:rsidR="005627FF" w:rsidRPr="00C45F2A">
        <w:rPr>
          <w:rFonts w:ascii="Times New Roman" w:hAnsi="Times New Roman" w:cs="Times New Roman"/>
          <w:sz w:val="24"/>
          <w:szCs w:val="24"/>
        </w:rPr>
        <w:t xml:space="preserve">rvata izvan Republike Hrvatske, </w:t>
      </w:r>
      <w:r w:rsidRPr="00C45F2A">
        <w:rPr>
          <w:rFonts w:ascii="Times New Roman" w:hAnsi="Times New Roman" w:cs="Times New Roman"/>
          <w:sz w:val="24"/>
          <w:szCs w:val="24"/>
        </w:rPr>
        <w:t>p</w:t>
      </w:r>
      <w:r w:rsidR="00B4188A" w:rsidRPr="00C45F2A">
        <w:rPr>
          <w:rFonts w:ascii="Times New Roman" w:hAnsi="Times New Roman" w:cs="Times New Roman"/>
          <w:sz w:val="24"/>
          <w:szCs w:val="24"/>
        </w:rPr>
        <w:t xml:space="preserve">oseban trud </w:t>
      </w:r>
      <w:r w:rsidR="005627FF" w:rsidRPr="00C45F2A">
        <w:rPr>
          <w:rFonts w:ascii="Times New Roman" w:hAnsi="Times New Roman" w:cs="Times New Roman"/>
          <w:sz w:val="24"/>
          <w:szCs w:val="24"/>
        </w:rPr>
        <w:t>ulagao</w:t>
      </w:r>
      <w:r w:rsidR="00B4188A" w:rsidRPr="00C45F2A">
        <w:rPr>
          <w:rFonts w:ascii="Times New Roman" w:hAnsi="Times New Roman" w:cs="Times New Roman"/>
          <w:sz w:val="24"/>
          <w:szCs w:val="24"/>
        </w:rPr>
        <w:t xml:space="preserve"> se u </w:t>
      </w:r>
      <w:r w:rsidRPr="00C45F2A">
        <w:rPr>
          <w:rFonts w:ascii="Times New Roman" w:hAnsi="Times New Roman" w:cs="Times New Roman"/>
          <w:sz w:val="24"/>
          <w:szCs w:val="24"/>
        </w:rPr>
        <w:t xml:space="preserve">aktivnosti kojima se </w:t>
      </w:r>
      <w:r w:rsidR="005627FF" w:rsidRPr="00C45F2A">
        <w:rPr>
          <w:rFonts w:ascii="Times New Roman" w:hAnsi="Times New Roman" w:cs="Times New Roman"/>
          <w:sz w:val="24"/>
          <w:szCs w:val="24"/>
        </w:rPr>
        <w:t>ispunjavaju</w:t>
      </w:r>
      <w:r w:rsidR="00B4188A" w:rsidRPr="00C45F2A">
        <w:rPr>
          <w:rFonts w:ascii="Times New Roman" w:hAnsi="Times New Roman" w:cs="Times New Roman"/>
          <w:sz w:val="24"/>
          <w:szCs w:val="24"/>
        </w:rPr>
        <w:t xml:space="preserve"> potreb</w:t>
      </w:r>
      <w:r w:rsidRPr="00C45F2A">
        <w:rPr>
          <w:rFonts w:ascii="Times New Roman" w:hAnsi="Times New Roman" w:cs="Times New Roman"/>
          <w:sz w:val="24"/>
          <w:szCs w:val="24"/>
        </w:rPr>
        <w:t>e</w:t>
      </w:r>
      <w:r w:rsidR="00B4188A" w:rsidRPr="00C45F2A">
        <w:rPr>
          <w:rFonts w:ascii="Times New Roman" w:hAnsi="Times New Roman" w:cs="Times New Roman"/>
          <w:sz w:val="24"/>
          <w:szCs w:val="24"/>
        </w:rPr>
        <w:t xml:space="preserve"> </w:t>
      </w:r>
      <w:r w:rsidR="00566E9C" w:rsidRPr="00C45F2A">
        <w:rPr>
          <w:rFonts w:ascii="Times New Roman" w:hAnsi="Times New Roman" w:cs="Times New Roman"/>
          <w:sz w:val="24"/>
          <w:szCs w:val="24"/>
        </w:rPr>
        <w:t xml:space="preserve">hrvatskog naroda u Bosni i Hercegovini te </w:t>
      </w:r>
      <w:r w:rsidR="00960641" w:rsidRPr="00C45F2A">
        <w:rPr>
          <w:rFonts w:ascii="Times New Roman" w:hAnsi="Times New Roman" w:cs="Times New Roman"/>
          <w:sz w:val="24"/>
          <w:szCs w:val="24"/>
        </w:rPr>
        <w:t xml:space="preserve">se </w:t>
      </w:r>
      <w:r w:rsidR="00566E9C" w:rsidRPr="00C45F2A">
        <w:rPr>
          <w:rFonts w:ascii="Times New Roman" w:hAnsi="Times New Roman" w:cs="Times New Roman"/>
          <w:sz w:val="24"/>
          <w:szCs w:val="24"/>
        </w:rPr>
        <w:t xml:space="preserve">skrbi o </w:t>
      </w:r>
      <w:r w:rsidR="005627FF" w:rsidRPr="00C45F2A">
        <w:rPr>
          <w:rFonts w:ascii="Times New Roman" w:hAnsi="Times New Roman" w:cs="Times New Roman"/>
          <w:sz w:val="24"/>
          <w:szCs w:val="24"/>
        </w:rPr>
        <w:t>njihov</w:t>
      </w:r>
      <w:r w:rsidR="009C474F" w:rsidRPr="00C45F2A">
        <w:rPr>
          <w:rFonts w:ascii="Times New Roman" w:hAnsi="Times New Roman" w:cs="Times New Roman"/>
          <w:sz w:val="24"/>
          <w:szCs w:val="24"/>
        </w:rPr>
        <w:t>om</w:t>
      </w:r>
      <w:r w:rsidR="005627FF" w:rsidRPr="00C45F2A">
        <w:rPr>
          <w:rFonts w:ascii="Times New Roman" w:hAnsi="Times New Roman" w:cs="Times New Roman"/>
          <w:sz w:val="24"/>
          <w:szCs w:val="24"/>
        </w:rPr>
        <w:t xml:space="preserve"> </w:t>
      </w:r>
      <w:r w:rsidR="00566E9C" w:rsidRPr="00C45F2A">
        <w:rPr>
          <w:rFonts w:ascii="Times New Roman" w:hAnsi="Times New Roman" w:cs="Times New Roman"/>
          <w:sz w:val="24"/>
          <w:szCs w:val="24"/>
        </w:rPr>
        <w:t>položaj</w:t>
      </w:r>
      <w:r w:rsidR="009C474F" w:rsidRPr="00C45F2A">
        <w:rPr>
          <w:rFonts w:ascii="Times New Roman" w:hAnsi="Times New Roman" w:cs="Times New Roman"/>
          <w:sz w:val="24"/>
          <w:szCs w:val="24"/>
        </w:rPr>
        <w:t>u i kvaliteti života.</w:t>
      </w:r>
      <w:r w:rsidR="00566E9C" w:rsidRPr="00C45F2A">
        <w:rPr>
          <w:rFonts w:ascii="Times New Roman" w:hAnsi="Times New Roman" w:cs="Times New Roman"/>
          <w:sz w:val="24"/>
          <w:szCs w:val="24"/>
        </w:rPr>
        <w:t xml:space="preserve"> </w:t>
      </w:r>
      <w:r w:rsidR="009534AB" w:rsidRPr="00C45F2A">
        <w:rPr>
          <w:rFonts w:ascii="Times New Roman" w:hAnsi="Times New Roman" w:cs="Times New Roman"/>
          <w:sz w:val="24"/>
          <w:szCs w:val="24"/>
        </w:rPr>
        <w:t xml:space="preserve">S ciljem zalaganja za </w:t>
      </w:r>
      <w:r w:rsidR="009105FD" w:rsidRPr="00C45F2A">
        <w:rPr>
          <w:rFonts w:ascii="Times New Roman" w:hAnsi="Times New Roman" w:cs="Times New Roman"/>
          <w:sz w:val="24"/>
          <w:szCs w:val="24"/>
        </w:rPr>
        <w:t>interese Hrvata u Bosni i Hercegovini, aktivno se sudjelovalo na brojnim sastancima i susretima s predstavnicima svih razina vlasti na kojima se razgovaralo o</w:t>
      </w:r>
      <w:r w:rsidR="009105FD" w:rsidRPr="00C45F2A">
        <w:t xml:space="preserve"> </w:t>
      </w:r>
      <w:r w:rsidR="009105FD" w:rsidRPr="00C45F2A">
        <w:rPr>
          <w:rFonts w:ascii="Times New Roman" w:hAnsi="Times New Roman" w:cs="Times New Roman"/>
          <w:sz w:val="24"/>
          <w:szCs w:val="24"/>
        </w:rPr>
        <w:t xml:space="preserve">zaštiti prava i interesa Hrvata, jačanju organizacija i zajednica te daljnjem razvoju povezanosti i suradnje na dobrobit </w:t>
      </w:r>
      <w:r w:rsidR="00743CD9" w:rsidRPr="00C45F2A">
        <w:rPr>
          <w:rFonts w:ascii="Times New Roman" w:hAnsi="Times New Roman" w:cs="Times New Roman"/>
          <w:sz w:val="24"/>
          <w:szCs w:val="24"/>
        </w:rPr>
        <w:t xml:space="preserve">naroda </w:t>
      </w:r>
      <w:r w:rsidR="009105FD" w:rsidRPr="00C45F2A">
        <w:rPr>
          <w:rFonts w:ascii="Times New Roman" w:hAnsi="Times New Roman" w:cs="Times New Roman"/>
          <w:sz w:val="24"/>
          <w:szCs w:val="24"/>
        </w:rPr>
        <w:t xml:space="preserve">obje države. </w:t>
      </w:r>
      <w:r w:rsidR="00743CD9" w:rsidRPr="00C45F2A">
        <w:rPr>
          <w:rFonts w:ascii="Times New Roman" w:hAnsi="Times New Roman" w:cs="Times New Roman"/>
          <w:sz w:val="24"/>
          <w:szCs w:val="24"/>
        </w:rPr>
        <w:t xml:space="preserve">Realizirane su potpore važnim </w:t>
      </w:r>
      <w:r w:rsidR="00F6026A">
        <w:rPr>
          <w:rFonts w:ascii="Times New Roman" w:hAnsi="Times New Roman" w:cs="Times New Roman"/>
          <w:sz w:val="24"/>
          <w:szCs w:val="24"/>
        </w:rPr>
        <w:t xml:space="preserve">projektima od </w:t>
      </w:r>
      <w:r w:rsidR="00743CD9" w:rsidRPr="00C45F2A">
        <w:rPr>
          <w:rFonts w:ascii="Times New Roman" w:hAnsi="Times New Roman" w:cs="Times New Roman"/>
          <w:sz w:val="24"/>
          <w:szCs w:val="24"/>
        </w:rPr>
        <w:t>stratešk</w:t>
      </w:r>
      <w:r w:rsidR="00F6026A">
        <w:rPr>
          <w:rFonts w:ascii="Times New Roman" w:hAnsi="Times New Roman" w:cs="Times New Roman"/>
          <w:sz w:val="24"/>
          <w:szCs w:val="24"/>
        </w:rPr>
        <w:t xml:space="preserve">og interesa, </w:t>
      </w:r>
      <w:r w:rsidR="00743CD9" w:rsidRPr="00C45F2A">
        <w:rPr>
          <w:rFonts w:ascii="Times New Roman" w:hAnsi="Times New Roman" w:cs="Times New Roman"/>
          <w:sz w:val="24"/>
          <w:szCs w:val="24"/>
        </w:rPr>
        <w:t xml:space="preserve">a uspješno je proveden </w:t>
      </w:r>
      <w:r w:rsidR="00743CD9" w:rsidRPr="00752EA5">
        <w:rPr>
          <w:rFonts w:ascii="Times New Roman" w:hAnsi="Times New Roman" w:cs="Times New Roman"/>
          <w:sz w:val="24"/>
          <w:szCs w:val="24"/>
        </w:rPr>
        <w:t xml:space="preserve">i </w:t>
      </w:r>
      <w:r w:rsidR="00C94D90" w:rsidRPr="00752EA5">
        <w:rPr>
          <w:rFonts w:ascii="Times New Roman" w:hAnsi="Times New Roman" w:cs="Times New Roman"/>
          <w:sz w:val="24"/>
          <w:szCs w:val="24"/>
        </w:rPr>
        <w:t xml:space="preserve">javni poziv i </w:t>
      </w:r>
      <w:r w:rsidR="00743CD9" w:rsidRPr="00752EA5">
        <w:rPr>
          <w:rFonts w:ascii="Times New Roman" w:hAnsi="Times New Roman" w:cs="Times New Roman"/>
          <w:sz w:val="24"/>
          <w:szCs w:val="24"/>
        </w:rPr>
        <w:t xml:space="preserve">javni natječaj za financiranje programa i projekata od interesa za Hrvate u Bosni i Hercegovini </w:t>
      </w:r>
      <w:r w:rsidR="00743CD9" w:rsidRPr="00AE57B9">
        <w:rPr>
          <w:rFonts w:ascii="Times New Roman" w:hAnsi="Times New Roman" w:cs="Times New Roman"/>
          <w:sz w:val="24"/>
          <w:szCs w:val="24"/>
        </w:rPr>
        <w:t xml:space="preserve">kojim je financirano </w:t>
      </w:r>
      <w:r w:rsidR="00CC56DB" w:rsidRPr="00AE57B9">
        <w:rPr>
          <w:rFonts w:ascii="Times New Roman" w:hAnsi="Times New Roman" w:cs="Times New Roman"/>
          <w:sz w:val="24"/>
          <w:szCs w:val="24"/>
        </w:rPr>
        <w:t>3</w:t>
      </w:r>
      <w:r w:rsidR="00AE57B9" w:rsidRPr="00AE57B9">
        <w:rPr>
          <w:rFonts w:ascii="Times New Roman" w:hAnsi="Times New Roman" w:cs="Times New Roman"/>
          <w:sz w:val="24"/>
          <w:szCs w:val="24"/>
        </w:rPr>
        <w:t>64</w:t>
      </w:r>
      <w:r w:rsidR="00743CD9" w:rsidRPr="00AE57B9">
        <w:rPr>
          <w:rFonts w:ascii="Times New Roman" w:hAnsi="Times New Roman" w:cs="Times New Roman"/>
          <w:sz w:val="24"/>
          <w:szCs w:val="24"/>
        </w:rPr>
        <w:t xml:space="preserve"> projekata </w:t>
      </w:r>
      <w:r w:rsidR="00743CD9" w:rsidRPr="00752EA5">
        <w:rPr>
          <w:rFonts w:ascii="Times New Roman" w:hAnsi="Times New Roman" w:cs="Times New Roman"/>
          <w:sz w:val="24"/>
          <w:szCs w:val="24"/>
        </w:rPr>
        <w:t xml:space="preserve">iz </w:t>
      </w:r>
      <w:r w:rsidR="009C2736" w:rsidRPr="00752EA5">
        <w:rPr>
          <w:rFonts w:ascii="Times New Roman" w:hAnsi="Times New Roman" w:cs="Times New Roman"/>
          <w:sz w:val="24"/>
          <w:szCs w:val="24"/>
        </w:rPr>
        <w:t>različitih</w:t>
      </w:r>
      <w:r w:rsidR="00743CD9" w:rsidRPr="00752EA5">
        <w:rPr>
          <w:rFonts w:ascii="Times New Roman" w:hAnsi="Times New Roman" w:cs="Times New Roman"/>
          <w:sz w:val="24"/>
          <w:szCs w:val="24"/>
        </w:rPr>
        <w:t xml:space="preserve"> područja života. Dodijeljen je </w:t>
      </w:r>
      <w:r w:rsidR="00C45F2A" w:rsidRPr="00752EA5">
        <w:rPr>
          <w:rFonts w:ascii="Times New Roman" w:hAnsi="Times New Roman" w:cs="Times New Roman"/>
          <w:sz w:val="24"/>
          <w:szCs w:val="24"/>
        </w:rPr>
        <w:t>najveći</w:t>
      </w:r>
      <w:r w:rsidR="00743CD9" w:rsidRPr="00752EA5">
        <w:rPr>
          <w:rFonts w:ascii="Times New Roman" w:hAnsi="Times New Roman" w:cs="Times New Roman"/>
          <w:sz w:val="24"/>
          <w:szCs w:val="24"/>
        </w:rPr>
        <w:t xml:space="preserve"> broj stipendija</w:t>
      </w:r>
      <w:r w:rsidR="00C45F2A" w:rsidRPr="00752EA5">
        <w:rPr>
          <w:rFonts w:ascii="Times New Roman" w:hAnsi="Times New Roman" w:cs="Times New Roman"/>
          <w:sz w:val="24"/>
          <w:szCs w:val="24"/>
        </w:rPr>
        <w:t xml:space="preserve"> dosada </w:t>
      </w:r>
      <w:r w:rsidR="00743CD9" w:rsidRPr="00752EA5">
        <w:rPr>
          <w:rFonts w:ascii="Times New Roman" w:hAnsi="Times New Roman" w:cs="Times New Roman"/>
          <w:sz w:val="24"/>
          <w:szCs w:val="24"/>
        </w:rPr>
        <w:t xml:space="preserve">te proveden niz međuresornih aktivnosti </w:t>
      </w:r>
      <w:r w:rsidR="009C2736" w:rsidRPr="00752EA5">
        <w:rPr>
          <w:rFonts w:ascii="Times New Roman" w:hAnsi="Times New Roman" w:cs="Times New Roman"/>
          <w:sz w:val="24"/>
          <w:szCs w:val="24"/>
        </w:rPr>
        <w:t xml:space="preserve">u </w:t>
      </w:r>
      <w:r w:rsidR="009C2736" w:rsidRPr="00752EA5">
        <w:rPr>
          <w:rFonts w:ascii="Times New Roman" w:hAnsi="Times New Roman" w:cs="Times New Roman"/>
          <w:sz w:val="24"/>
          <w:szCs w:val="24"/>
        </w:rPr>
        <w:lastRenderedPageBreak/>
        <w:t xml:space="preserve">Republici Hrvatskoj </w:t>
      </w:r>
      <w:r w:rsidR="00743CD9" w:rsidRPr="00752EA5">
        <w:rPr>
          <w:rFonts w:ascii="Times New Roman" w:hAnsi="Times New Roman" w:cs="Times New Roman"/>
          <w:sz w:val="24"/>
          <w:szCs w:val="24"/>
        </w:rPr>
        <w:t>s ciljem koordiniranog pristupa</w:t>
      </w:r>
      <w:r w:rsidR="009C2736" w:rsidRPr="00752EA5">
        <w:rPr>
          <w:rFonts w:ascii="Times New Roman" w:hAnsi="Times New Roman" w:cs="Times New Roman"/>
          <w:sz w:val="24"/>
          <w:szCs w:val="24"/>
        </w:rPr>
        <w:t xml:space="preserve"> ostvarivanju interesa i potreb</w:t>
      </w:r>
      <w:r w:rsidR="002D6B05" w:rsidRPr="00752EA5">
        <w:rPr>
          <w:rFonts w:ascii="Times New Roman" w:hAnsi="Times New Roman" w:cs="Times New Roman"/>
          <w:sz w:val="24"/>
          <w:szCs w:val="24"/>
        </w:rPr>
        <w:t>a Hrvata u Bosni i Hercegovini.</w:t>
      </w:r>
    </w:p>
    <w:p w14:paraId="1B8AE626" w14:textId="43AAF44C" w:rsidR="00115D66" w:rsidRPr="00B07AA3" w:rsidRDefault="00C8413F" w:rsidP="00566E9C">
      <w:pPr>
        <w:jc w:val="both"/>
        <w:rPr>
          <w:rFonts w:ascii="Times New Roman" w:hAnsi="Times New Roman" w:cs="Times New Roman"/>
          <w:sz w:val="24"/>
          <w:szCs w:val="24"/>
        </w:rPr>
      </w:pPr>
      <w:r w:rsidRPr="00C45F2A">
        <w:rPr>
          <w:rFonts w:ascii="Times New Roman" w:hAnsi="Times New Roman" w:cs="Times New Roman"/>
          <w:sz w:val="24"/>
          <w:szCs w:val="24"/>
        </w:rPr>
        <w:t>Tijekom 202</w:t>
      </w:r>
      <w:r w:rsidR="00D6569A">
        <w:rPr>
          <w:rFonts w:ascii="Times New Roman" w:hAnsi="Times New Roman" w:cs="Times New Roman"/>
          <w:sz w:val="24"/>
          <w:szCs w:val="24"/>
        </w:rPr>
        <w:t>4</w:t>
      </w:r>
      <w:r w:rsidRPr="00C45F2A">
        <w:rPr>
          <w:rFonts w:ascii="Times New Roman" w:hAnsi="Times New Roman" w:cs="Times New Roman"/>
          <w:sz w:val="24"/>
          <w:szCs w:val="24"/>
        </w:rPr>
        <w:t>. godine intenzivno smo surađivali sa zajednicama Hrvata u susjednim državama u kojima Hrvati ostvaruju status nacionalne manjine. Brojni susreti i sastanci omogućili su nastavak sustavnog pristupa</w:t>
      </w:r>
      <w:r w:rsidR="00356E07" w:rsidRPr="00C45F2A">
        <w:rPr>
          <w:rFonts w:ascii="Times New Roman" w:hAnsi="Times New Roman" w:cs="Times New Roman"/>
          <w:sz w:val="24"/>
          <w:szCs w:val="24"/>
        </w:rPr>
        <w:t xml:space="preserve"> u</w:t>
      </w:r>
      <w:r w:rsidRPr="00C45F2A">
        <w:rPr>
          <w:rFonts w:ascii="Times New Roman" w:hAnsi="Times New Roman" w:cs="Times New Roman"/>
          <w:sz w:val="24"/>
          <w:szCs w:val="24"/>
        </w:rPr>
        <w:t xml:space="preserve"> </w:t>
      </w:r>
      <w:r w:rsidR="00356E07" w:rsidRPr="00C45F2A">
        <w:rPr>
          <w:rFonts w:ascii="Times New Roman" w:hAnsi="Times New Roman" w:cs="Times New Roman"/>
          <w:sz w:val="24"/>
          <w:szCs w:val="24"/>
        </w:rPr>
        <w:t xml:space="preserve">praćenju provedbe postojećih međudržavnih ugovora o zaštiti prava Hrvata te prilike za unaprjeđenje njihova statusa i položaja. </w:t>
      </w:r>
      <w:r w:rsidR="00F6026A" w:rsidRPr="00F0639D">
        <w:rPr>
          <w:rFonts w:ascii="Times New Roman" w:hAnsi="Times New Roman" w:cs="Times New Roman"/>
          <w:sz w:val="24"/>
          <w:szCs w:val="24"/>
        </w:rPr>
        <w:t>U</w:t>
      </w:r>
      <w:r w:rsidR="00356E07" w:rsidRPr="00F0639D">
        <w:rPr>
          <w:rFonts w:ascii="Times New Roman" w:hAnsi="Times New Roman" w:cs="Times New Roman"/>
          <w:sz w:val="24"/>
          <w:szCs w:val="24"/>
        </w:rPr>
        <w:t>spješno je</w:t>
      </w:r>
      <w:r w:rsidR="00C45F2A" w:rsidRPr="00F0639D">
        <w:rPr>
          <w:rFonts w:ascii="Times New Roman" w:hAnsi="Times New Roman" w:cs="Times New Roman"/>
          <w:sz w:val="24"/>
          <w:szCs w:val="24"/>
        </w:rPr>
        <w:t xml:space="preserve"> </w:t>
      </w:r>
      <w:r w:rsidR="00356E07" w:rsidRPr="00F0639D">
        <w:rPr>
          <w:rFonts w:ascii="Times New Roman" w:hAnsi="Times New Roman" w:cs="Times New Roman"/>
          <w:sz w:val="24"/>
          <w:szCs w:val="24"/>
        </w:rPr>
        <w:t xml:space="preserve">provedeno i </w:t>
      </w:r>
      <w:r w:rsidR="00F0639D" w:rsidRPr="00F0639D">
        <w:rPr>
          <w:rFonts w:ascii="Times New Roman" w:hAnsi="Times New Roman" w:cs="Times New Roman"/>
          <w:sz w:val="24"/>
          <w:szCs w:val="24"/>
        </w:rPr>
        <w:t>devet</w:t>
      </w:r>
      <w:r w:rsidR="00356E07" w:rsidRPr="00F0639D">
        <w:rPr>
          <w:rFonts w:ascii="Times New Roman" w:hAnsi="Times New Roman" w:cs="Times New Roman"/>
          <w:sz w:val="24"/>
          <w:szCs w:val="24"/>
        </w:rPr>
        <w:t xml:space="preserve"> projekata </w:t>
      </w:r>
      <w:r w:rsidR="004070A2" w:rsidRPr="00F0639D">
        <w:rPr>
          <w:rFonts w:ascii="Times New Roman" w:hAnsi="Times New Roman" w:cs="Times New Roman"/>
          <w:sz w:val="24"/>
          <w:szCs w:val="24"/>
        </w:rPr>
        <w:t xml:space="preserve">od strateškog značaja, </w:t>
      </w:r>
      <w:r w:rsidR="004070A2" w:rsidRPr="00967954">
        <w:rPr>
          <w:rFonts w:ascii="Times New Roman" w:hAnsi="Times New Roman" w:cs="Times New Roman"/>
          <w:sz w:val="24"/>
          <w:szCs w:val="24"/>
        </w:rPr>
        <w:t xml:space="preserve">koji su </w:t>
      </w:r>
      <w:r w:rsidR="00356E07" w:rsidRPr="00967954">
        <w:rPr>
          <w:rFonts w:ascii="Times New Roman" w:hAnsi="Times New Roman" w:cs="Times New Roman"/>
          <w:sz w:val="24"/>
          <w:szCs w:val="24"/>
        </w:rPr>
        <w:t xml:space="preserve">iznimno važni za </w:t>
      </w:r>
      <w:r w:rsidR="00F6026A">
        <w:rPr>
          <w:rFonts w:ascii="Times New Roman" w:hAnsi="Times New Roman" w:cs="Times New Roman"/>
          <w:sz w:val="24"/>
          <w:szCs w:val="24"/>
        </w:rPr>
        <w:t xml:space="preserve">pripadnike </w:t>
      </w:r>
      <w:r w:rsidR="00356E07" w:rsidRPr="00967954">
        <w:rPr>
          <w:rFonts w:ascii="Times New Roman" w:hAnsi="Times New Roman" w:cs="Times New Roman"/>
          <w:sz w:val="24"/>
          <w:szCs w:val="24"/>
        </w:rPr>
        <w:t>hrvatsk</w:t>
      </w:r>
      <w:r w:rsidR="00F6026A">
        <w:rPr>
          <w:rFonts w:ascii="Times New Roman" w:hAnsi="Times New Roman" w:cs="Times New Roman"/>
          <w:sz w:val="24"/>
          <w:szCs w:val="24"/>
        </w:rPr>
        <w:t>e</w:t>
      </w:r>
      <w:r w:rsidR="00356E07" w:rsidRPr="00967954">
        <w:rPr>
          <w:rFonts w:ascii="Times New Roman" w:hAnsi="Times New Roman" w:cs="Times New Roman"/>
          <w:sz w:val="24"/>
          <w:szCs w:val="24"/>
        </w:rPr>
        <w:t xml:space="preserve"> nacionaln</w:t>
      </w:r>
      <w:r w:rsidR="00F6026A">
        <w:rPr>
          <w:rFonts w:ascii="Times New Roman" w:hAnsi="Times New Roman" w:cs="Times New Roman"/>
          <w:sz w:val="24"/>
          <w:szCs w:val="24"/>
        </w:rPr>
        <w:t>e</w:t>
      </w:r>
      <w:r w:rsidR="00356E07" w:rsidRPr="00967954">
        <w:rPr>
          <w:rFonts w:ascii="Times New Roman" w:hAnsi="Times New Roman" w:cs="Times New Roman"/>
          <w:sz w:val="24"/>
          <w:szCs w:val="24"/>
        </w:rPr>
        <w:t xml:space="preserve"> manjin</w:t>
      </w:r>
      <w:r w:rsidR="00F6026A">
        <w:rPr>
          <w:rFonts w:ascii="Times New Roman" w:hAnsi="Times New Roman" w:cs="Times New Roman"/>
          <w:sz w:val="24"/>
          <w:szCs w:val="24"/>
        </w:rPr>
        <w:t>e</w:t>
      </w:r>
      <w:r w:rsidR="00356E07" w:rsidRPr="00967954">
        <w:rPr>
          <w:rFonts w:ascii="Times New Roman" w:hAnsi="Times New Roman" w:cs="Times New Roman"/>
          <w:sz w:val="24"/>
          <w:szCs w:val="24"/>
        </w:rPr>
        <w:t xml:space="preserve"> i</w:t>
      </w:r>
      <w:r w:rsidR="00F6026A">
        <w:rPr>
          <w:rFonts w:ascii="Times New Roman" w:hAnsi="Times New Roman" w:cs="Times New Roman"/>
          <w:sz w:val="24"/>
          <w:szCs w:val="24"/>
        </w:rPr>
        <w:t xml:space="preserve"> predstavljaju snažan</w:t>
      </w:r>
      <w:r w:rsidR="00356E07" w:rsidRPr="00967954">
        <w:rPr>
          <w:rFonts w:ascii="Times New Roman" w:hAnsi="Times New Roman" w:cs="Times New Roman"/>
          <w:sz w:val="24"/>
          <w:szCs w:val="24"/>
        </w:rPr>
        <w:t xml:space="preserve"> poticaj osnaživanju etničke, kulturne i jezične samosvijesti </w:t>
      </w:r>
      <w:r w:rsidR="00650174" w:rsidRPr="00967954">
        <w:rPr>
          <w:rFonts w:ascii="Times New Roman" w:hAnsi="Times New Roman" w:cs="Times New Roman"/>
          <w:sz w:val="24"/>
          <w:szCs w:val="24"/>
        </w:rPr>
        <w:t>hrvatskih manjinskih zajednica te</w:t>
      </w:r>
      <w:r w:rsidR="00356E07" w:rsidRPr="00967954">
        <w:rPr>
          <w:rFonts w:ascii="Times New Roman" w:hAnsi="Times New Roman" w:cs="Times New Roman"/>
          <w:sz w:val="24"/>
          <w:szCs w:val="24"/>
        </w:rPr>
        <w:t xml:space="preserve"> jačanju </w:t>
      </w:r>
      <w:r w:rsidR="00650174" w:rsidRPr="00967954">
        <w:rPr>
          <w:rFonts w:ascii="Times New Roman" w:hAnsi="Times New Roman" w:cs="Times New Roman"/>
          <w:sz w:val="24"/>
          <w:szCs w:val="24"/>
        </w:rPr>
        <w:t xml:space="preserve">njihova </w:t>
      </w:r>
      <w:r w:rsidR="00356E07" w:rsidRPr="00967954">
        <w:rPr>
          <w:rFonts w:ascii="Times New Roman" w:hAnsi="Times New Roman" w:cs="Times New Roman"/>
          <w:sz w:val="24"/>
          <w:szCs w:val="24"/>
        </w:rPr>
        <w:t xml:space="preserve">položaja </w:t>
      </w:r>
      <w:r w:rsidR="00650174" w:rsidRPr="00B07AA3">
        <w:rPr>
          <w:rFonts w:ascii="Times New Roman" w:hAnsi="Times New Roman" w:cs="Times New Roman"/>
          <w:sz w:val="24"/>
          <w:szCs w:val="24"/>
        </w:rPr>
        <w:t xml:space="preserve">Pored </w:t>
      </w:r>
      <w:r w:rsidR="00790CEC" w:rsidRPr="00B07AA3">
        <w:rPr>
          <w:rFonts w:ascii="Times New Roman" w:hAnsi="Times New Roman" w:cs="Times New Roman"/>
          <w:sz w:val="24"/>
          <w:szCs w:val="24"/>
        </w:rPr>
        <w:t>9 strateških</w:t>
      </w:r>
      <w:r w:rsidR="00650174" w:rsidRPr="00B07AA3">
        <w:rPr>
          <w:rFonts w:ascii="Times New Roman" w:hAnsi="Times New Roman" w:cs="Times New Roman"/>
          <w:sz w:val="24"/>
          <w:szCs w:val="24"/>
        </w:rPr>
        <w:t xml:space="preserve"> projekata, financirano je i </w:t>
      </w:r>
      <w:r w:rsidR="00967954" w:rsidRPr="00B07AA3">
        <w:rPr>
          <w:rFonts w:ascii="Times New Roman" w:hAnsi="Times New Roman" w:cs="Times New Roman"/>
          <w:sz w:val="24"/>
          <w:szCs w:val="24"/>
        </w:rPr>
        <w:t>3</w:t>
      </w:r>
      <w:r w:rsidR="00303E9E" w:rsidRPr="00B07AA3">
        <w:rPr>
          <w:rFonts w:ascii="Times New Roman" w:hAnsi="Times New Roman" w:cs="Times New Roman"/>
          <w:sz w:val="24"/>
          <w:szCs w:val="24"/>
        </w:rPr>
        <w:t>78</w:t>
      </w:r>
      <w:r w:rsidR="00650174" w:rsidRPr="00B07AA3">
        <w:rPr>
          <w:rFonts w:ascii="Times New Roman" w:hAnsi="Times New Roman" w:cs="Times New Roman"/>
          <w:sz w:val="24"/>
          <w:szCs w:val="24"/>
        </w:rPr>
        <w:t xml:space="preserve"> projekta organizacija</w:t>
      </w:r>
      <w:r w:rsidR="00967954" w:rsidRPr="00B07AA3">
        <w:rPr>
          <w:rFonts w:ascii="Times New Roman" w:hAnsi="Times New Roman" w:cs="Times New Roman"/>
          <w:sz w:val="24"/>
          <w:szCs w:val="24"/>
        </w:rPr>
        <w:t xml:space="preserve"> i pojedinaca</w:t>
      </w:r>
      <w:r w:rsidR="00650174" w:rsidRPr="00B07AA3">
        <w:rPr>
          <w:rFonts w:ascii="Times New Roman" w:hAnsi="Times New Roman" w:cs="Times New Roman"/>
          <w:sz w:val="24"/>
          <w:szCs w:val="24"/>
        </w:rPr>
        <w:t xml:space="preserve"> hrvatske nacionalne manjine </w:t>
      </w:r>
      <w:r w:rsidR="00115D66" w:rsidRPr="00B07AA3">
        <w:rPr>
          <w:rFonts w:ascii="Times New Roman" w:hAnsi="Times New Roman" w:cs="Times New Roman"/>
          <w:sz w:val="24"/>
          <w:szCs w:val="24"/>
        </w:rPr>
        <w:t>kojima se podupiru njihova nastojanja u očuvanju kulturnog i nacionalnog identiteta, jačanju veza, suradnje i povezanosti s Republikom Hrvatskom</w:t>
      </w:r>
      <w:r w:rsidR="008E0F10" w:rsidRPr="00B07AA3">
        <w:rPr>
          <w:rFonts w:ascii="Times New Roman" w:hAnsi="Times New Roman" w:cs="Times New Roman"/>
          <w:sz w:val="24"/>
          <w:szCs w:val="24"/>
        </w:rPr>
        <w:t>, te dodijeljen</w:t>
      </w:r>
      <w:r w:rsidR="00303E9E" w:rsidRPr="00B07AA3">
        <w:rPr>
          <w:rFonts w:ascii="Times New Roman" w:hAnsi="Times New Roman" w:cs="Times New Roman"/>
          <w:sz w:val="24"/>
          <w:szCs w:val="24"/>
        </w:rPr>
        <w:t>o</w:t>
      </w:r>
      <w:r w:rsidR="008E0F10" w:rsidRPr="00B07AA3">
        <w:rPr>
          <w:rFonts w:ascii="Times New Roman" w:hAnsi="Times New Roman" w:cs="Times New Roman"/>
          <w:sz w:val="24"/>
          <w:szCs w:val="24"/>
        </w:rPr>
        <w:t xml:space="preserve"> 3</w:t>
      </w:r>
      <w:r w:rsidR="00303E9E" w:rsidRPr="00B07AA3">
        <w:rPr>
          <w:rFonts w:ascii="Times New Roman" w:hAnsi="Times New Roman" w:cs="Times New Roman"/>
          <w:sz w:val="24"/>
          <w:szCs w:val="24"/>
        </w:rPr>
        <w:t>2</w:t>
      </w:r>
      <w:r w:rsidR="008E0F10" w:rsidRPr="00B07AA3">
        <w:rPr>
          <w:rFonts w:ascii="Times New Roman" w:hAnsi="Times New Roman" w:cs="Times New Roman"/>
          <w:sz w:val="24"/>
          <w:szCs w:val="24"/>
        </w:rPr>
        <w:t xml:space="preserve"> stipendij</w:t>
      </w:r>
      <w:r w:rsidR="00303E9E" w:rsidRPr="00B07AA3">
        <w:rPr>
          <w:rFonts w:ascii="Times New Roman" w:hAnsi="Times New Roman" w:cs="Times New Roman"/>
          <w:sz w:val="24"/>
          <w:szCs w:val="24"/>
        </w:rPr>
        <w:t>e</w:t>
      </w:r>
      <w:r w:rsidR="008E0F10" w:rsidRPr="00B07AA3">
        <w:rPr>
          <w:rFonts w:ascii="Times New Roman" w:hAnsi="Times New Roman" w:cs="Times New Roman"/>
          <w:sz w:val="24"/>
          <w:szCs w:val="24"/>
        </w:rPr>
        <w:t xml:space="preserve"> za studij u Hrvatskoj</w:t>
      </w:r>
      <w:r w:rsidR="00790CEC" w:rsidRPr="00B07AA3">
        <w:rPr>
          <w:rFonts w:ascii="Times New Roman" w:hAnsi="Times New Roman" w:cs="Times New Roman"/>
          <w:sz w:val="24"/>
          <w:szCs w:val="24"/>
        </w:rPr>
        <w:t xml:space="preserve"> i </w:t>
      </w:r>
      <w:r w:rsidR="00303E9E" w:rsidRPr="00B07AA3">
        <w:rPr>
          <w:rFonts w:ascii="Times New Roman" w:hAnsi="Times New Roman" w:cs="Times New Roman"/>
          <w:sz w:val="24"/>
          <w:szCs w:val="24"/>
        </w:rPr>
        <w:t>92</w:t>
      </w:r>
      <w:r w:rsidR="00790CEC" w:rsidRPr="00B07AA3">
        <w:rPr>
          <w:rFonts w:ascii="Times New Roman" w:hAnsi="Times New Roman" w:cs="Times New Roman"/>
          <w:sz w:val="24"/>
          <w:szCs w:val="24"/>
        </w:rPr>
        <w:t xml:space="preserve"> stipendij</w:t>
      </w:r>
      <w:r w:rsidR="00303E9E" w:rsidRPr="00B07AA3">
        <w:rPr>
          <w:rFonts w:ascii="Times New Roman" w:hAnsi="Times New Roman" w:cs="Times New Roman"/>
          <w:sz w:val="24"/>
          <w:szCs w:val="24"/>
        </w:rPr>
        <w:t>e</w:t>
      </w:r>
      <w:r w:rsidR="00790CEC" w:rsidRPr="00B07AA3">
        <w:rPr>
          <w:rFonts w:ascii="Times New Roman" w:hAnsi="Times New Roman" w:cs="Times New Roman"/>
          <w:sz w:val="24"/>
          <w:szCs w:val="24"/>
        </w:rPr>
        <w:t xml:space="preserve"> za studij u državama njihovih prebivališta.</w:t>
      </w:r>
    </w:p>
    <w:p w14:paraId="3AABF754" w14:textId="5FA8E16E" w:rsidR="00373DA4" w:rsidRPr="00967954" w:rsidRDefault="00566E9C" w:rsidP="00566E9C">
      <w:pPr>
        <w:jc w:val="both"/>
        <w:rPr>
          <w:rFonts w:ascii="Times New Roman" w:hAnsi="Times New Roman" w:cs="Times New Roman"/>
          <w:color w:val="ED0000"/>
          <w:sz w:val="24"/>
          <w:szCs w:val="24"/>
        </w:rPr>
      </w:pPr>
      <w:r w:rsidRPr="00C45F2A">
        <w:rPr>
          <w:rFonts w:ascii="Times New Roman" w:hAnsi="Times New Roman" w:cs="Times New Roman"/>
          <w:sz w:val="24"/>
          <w:szCs w:val="24"/>
        </w:rPr>
        <w:t xml:space="preserve">U području odnosa s hrvatskim iseljeništvom </w:t>
      </w:r>
      <w:r w:rsidR="00790CEC" w:rsidRPr="00790CEC">
        <w:rPr>
          <w:rFonts w:ascii="Times New Roman" w:hAnsi="Times New Roman" w:cs="Times New Roman"/>
          <w:sz w:val="24"/>
          <w:szCs w:val="24"/>
        </w:rPr>
        <w:t>nastavljena je</w:t>
      </w:r>
      <w:r w:rsidR="00115D66" w:rsidRPr="00790CEC">
        <w:rPr>
          <w:rFonts w:ascii="Times New Roman" w:hAnsi="Times New Roman" w:cs="Times New Roman"/>
          <w:sz w:val="24"/>
          <w:szCs w:val="24"/>
        </w:rPr>
        <w:t xml:space="preserve"> </w:t>
      </w:r>
      <w:r w:rsidR="00C45F2A">
        <w:rPr>
          <w:rFonts w:ascii="Times New Roman" w:hAnsi="Times New Roman" w:cs="Times New Roman"/>
          <w:sz w:val="24"/>
          <w:szCs w:val="24"/>
        </w:rPr>
        <w:t>aktivn</w:t>
      </w:r>
      <w:r w:rsidR="00790CEC">
        <w:rPr>
          <w:rFonts w:ascii="Times New Roman" w:hAnsi="Times New Roman" w:cs="Times New Roman"/>
          <w:sz w:val="24"/>
          <w:szCs w:val="24"/>
        </w:rPr>
        <w:t>a</w:t>
      </w:r>
      <w:r w:rsidR="00115D66" w:rsidRPr="00C45F2A">
        <w:rPr>
          <w:rFonts w:ascii="Times New Roman" w:hAnsi="Times New Roman" w:cs="Times New Roman"/>
          <w:sz w:val="24"/>
          <w:szCs w:val="24"/>
        </w:rPr>
        <w:t xml:space="preserve"> suradnj</w:t>
      </w:r>
      <w:r w:rsidR="00790CEC">
        <w:rPr>
          <w:rFonts w:ascii="Times New Roman" w:hAnsi="Times New Roman" w:cs="Times New Roman"/>
          <w:sz w:val="24"/>
          <w:szCs w:val="24"/>
        </w:rPr>
        <w:t>a</w:t>
      </w:r>
      <w:r w:rsidR="00115D66" w:rsidRPr="00C45F2A">
        <w:rPr>
          <w:rFonts w:ascii="Times New Roman" w:hAnsi="Times New Roman" w:cs="Times New Roman"/>
          <w:sz w:val="24"/>
          <w:szCs w:val="24"/>
        </w:rPr>
        <w:t xml:space="preserve">, a osobito </w:t>
      </w:r>
      <w:r w:rsidR="00C45F2A">
        <w:rPr>
          <w:rFonts w:ascii="Times New Roman" w:hAnsi="Times New Roman" w:cs="Times New Roman"/>
          <w:sz w:val="24"/>
          <w:szCs w:val="24"/>
        </w:rPr>
        <w:t xml:space="preserve">su </w:t>
      </w:r>
      <w:r w:rsidR="00790CEC">
        <w:rPr>
          <w:rFonts w:ascii="Times New Roman" w:hAnsi="Times New Roman" w:cs="Times New Roman"/>
          <w:sz w:val="24"/>
          <w:szCs w:val="24"/>
        </w:rPr>
        <w:t xml:space="preserve">podupirane sve prilike za </w:t>
      </w:r>
      <w:r w:rsidR="00115D66" w:rsidRPr="00C45F2A">
        <w:rPr>
          <w:rFonts w:ascii="Times New Roman" w:hAnsi="Times New Roman" w:cs="Times New Roman"/>
          <w:sz w:val="24"/>
          <w:szCs w:val="24"/>
        </w:rPr>
        <w:t>susret</w:t>
      </w:r>
      <w:r w:rsidR="00790CEC">
        <w:rPr>
          <w:rFonts w:ascii="Times New Roman" w:hAnsi="Times New Roman" w:cs="Times New Roman"/>
          <w:sz w:val="24"/>
          <w:szCs w:val="24"/>
        </w:rPr>
        <w:t>e</w:t>
      </w:r>
      <w:r w:rsidR="00115D66" w:rsidRPr="00C45F2A">
        <w:rPr>
          <w:rFonts w:ascii="Times New Roman" w:hAnsi="Times New Roman" w:cs="Times New Roman"/>
          <w:sz w:val="24"/>
          <w:szCs w:val="24"/>
        </w:rPr>
        <w:t>, okupljanja i realizacij</w:t>
      </w:r>
      <w:r w:rsidR="00790CEC">
        <w:rPr>
          <w:rFonts w:ascii="Times New Roman" w:hAnsi="Times New Roman" w:cs="Times New Roman"/>
          <w:sz w:val="24"/>
          <w:szCs w:val="24"/>
        </w:rPr>
        <w:t>u</w:t>
      </w:r>
      <w:r w:rsidR="00115D66" w:rsidRPr="00C45F2A">
        <w:rPr>
          <w:rFonts w:ascii="Times New Roman" w:hAnsi="Times New Roman" w:cs="Times New Roman"/>
          <w:sz w:val="24"/>
          <w:szCs w:val="24"/>
        </w:rPr>
        <w:t xml:space="preserve"> projekata koji</w:t>
      </w:r>
      <w:r w:rsidR="0024072E" w:rsidRPr="00C45F2A">
        <w:rPr>
          <w:rFonts w:ascii="Times New Roman" w:hAnsi="Times New Roman" w:cs="Times New Roman"/>
          <w:sz w:val="24"/>
          <w:szCs w:val="24"/>
        </w:rPr>
        <w:t xml:space="preserve"> podrazumijevaju </w:t>
      </w:r>
      <w:r w:rsidR="00790CEC">
        <w:rPr>
          <w:rFonts w:ascii="Times New Roman" w:hAnsi="Times New Roman" w:cs="Times New Roman"/>
          <w:sz w:val="24"/>
          <w:szCs w:val="24"/>
        </w:rPr>
        <w:t>razvoj i jačanje zajedništva s hrvatskim iseljeništvom</w:t>
      </w:r>
      <w:r w:rsidR="0024072E" w:rsidRPr="00C45F2A">
        <w:rPr>
          <w:rFonts w:ascii="Times New Roman" w:hAnsi="Times New Roman" w:cs="Times New Roman"/>
          <w:sz w:val="24"/>
          <w:szCs w:val="24"/>
        </w:rPr>
        <w:t>.</w:t>
      </w:r>
      <w:r w:rsidR="00115D66" w:rsidRPr="00C45F2A">
        <w:rPr>
          <w:rFonts w:ascii="Times New Roman" w:hAnsi="Times New Roman" w:cs="Times New Roman"/>
          <w:sz w:val="24"/>
          <w:szCs w:val="24"/>
        </w:rPr>
        <w:t xml:space="preserve"> </w:t>
      </w:r>
      <w:r w:rsidR="00C45F2A">
        <w:rPr>
          <w:rFonts w:ascii="Times New Roman" w:hAnsi="Times New Roman" w:cs="Times New Roman"/>
          <w:sz w:val="24"/>
          <w:szCs w:val="24"/>
        </w:rPr>
        <w:t>U</w:t>
      </w:r>
      <w:r w:rsidR="0024072E" w:rsidRPr="00C45F2A">
        <w:rPr>
          <w:rFonts w:ascii="Times New Roman" w:hAnsi="Times New Roman" w:cs="Times New Roman"/>
          <w:sz w:val="24"/>
          <w:szCs w:val="24"/>
        </w:rPr>
        <w:t>spješno je održana</w:t>
      </w:r>
      <w:r w:rsidR="00C45F2A">
        <w:rPr>
          <w:rFonts w:ascii="Times New Roman" w:hAnsi="Times New Roman" w:cs="Times New Roman"/>
          <w:sz w:val="24"/>
          <w:szCs w:val="24"/>
        </w:rPr>
        <w:t xml:space="preserve"> i</w:t>
      </w:r>
      <w:r w:rsidR="0024072E" w:rsidRPr="00C45F2A">
        <w:rPr>
          <w:rFonts w:ascii="Times New Roman" w:hAnsi="Times New Roman" w:cs="Times New Roman"/>
          <w:sz w:val="24"/>
          <w:szCs w:val="24"/>
        </w:rPr>
        <w:t xml:space="preserve"> sjednica Savjeta Vlade Republike Hrvatske za Hrvate izvan Republike Hrvatske, </w:t>
      </w:r>
      <w:r w:rsidR="008E0F10" w:rsidRPr="00C45F2A">
        <w:rPr>
          <w:rFonts w:ascii="Times New Roman" w:hAnsi="Times New Roman" w:cs="Times New Roman"/>
          <w:sz w:val="24"/>
          <w:szCs w:val="24"/>
        </w:rPr>
        <w:t>te</w:t>
      </w:r>
      <w:r w:rsidR="0024072E" w:rsidRPr="00C45F2A">
        <w:rPr>
          <w:rFonts w:ascii="Times New Roman" w:hAnsi="Times New Roman" w:cs="Times New Roman"/>
          <w:sz w:val="24"/>
          <w:szCs w:val="24"/>
        </w:rPr>
        <w:t xml:space="preserve"> je proveden javni natječaj za financiranje brojnih projekata od interesa hrvatskih iseljeničkih zajednica te dodijeljena </w:t>
      </w:r>
      <w:r w:rsidR="0024072E" w:rsidRPr="00582FC4">
        <w:rPr>
          <w:rFonts w:ascii="Times New Roman" w:hAnsi="Times New Roman" w:cs="Times New Roman"/>
          <w:sz w:val="24"/>
          <w:szCs w:val="24"/>
        </w:rPr>
        <w:t xml:space="preserve">potpora za </w:t>
      </w:r>
      <w:r w:rsidR="00582FC4" w:rsidRPr="00582FC4">
        <w:rPr>
          <w:rFonts w:ascii="Times New Roman" w:hAnsi="Times New Roman" w:cs="Times New Roman"/>
          <w:sz w:val="24"/>
          <w:szCs w:val="24"/>
        </w:rPr>
        <w:t>204</w:t>
      </w:r>
      <w:r w:rsidR="0024072E" w:rsidRPr="00582FC4">
        <w:rPr>
          <w:rFonts w:ascii="Times New Roman" w:hAnsi="Times New Roman" w:cs="Times New Roman"/>
          <w:sz w:val="24"/>
          <w:szCs w:val="24"/>
        </w:rPr>
        <w:t xml:space="preserve"> </w:t>
      </w:r>
      <w:r w:rsidR="00CC56DB" w:rsidRPr="00582FC4">
        <w:rPr>
          <w:rFonts w:ascii="Times New Roman" w:hAnsi="Times New Roman" w:cs="Times New Roman"/>
          <w:sz w:val="24"/>
          <w:szCs w:val="24"/>
        </w:rPr>
        <w:t>projekta</w:t>
      </w:r>
      <w:r w:rsidR="00967954" w:rsidRPr="00582FC4">
        <w:rPr>
          <w:rFonts w:ascii="Times New Roman" w:hAnsi="Times New Roman" w:cs="Times New Roman"/>
          <w:sz w:val="24"/>
          <w:szCs w:val="24"/>
        </w:rPr>
        <w:t xml:space="preserve"> ukupno</w:t>
      </w:r>
      <w:r w:rsidR="00790CEC" w:rsidRPr="00582FC4">
        <w:rPr>
          <w:rFonts w:ascii="Times New Roman" w:hAnsi="Times New Roman" w:cs="Times New Roman"/>
          <w:sz w:val="24"/>
          <w:szCs w:val="24"/>
        </w:rPr>
        <w:t xml:space="preserve">, </w:t>
      </w:r>
      <w:r w:rsidR="00790CEC">
        <w:rPr>
          <w:rFonts w:ascii="Times New Roman" w:hAnsi="Times New Roman" w:cs="Times New Roman"/>
          <w:sz w:val="24"/>
          <w:szCs w:val="24"/>
        </w:rPr>
        <w:t>a nastavljeni su i brojni projekti učenja hrvatskog jezika koji omogućavaju njegovanje i očuvanje hrvatskog identiteta u iseljeništvu.</w:t>
      </w:r>
    </w:p>
    <w:p w14:paraId="2846174D" w14:textId="60DEB201" w:rsidR="00967954" w:rsidRPr="00967954" w:rsidRDefault="00F371D9" w:rsidP="00967954">
      <w:pPr>
        <w:jc w:val="both"/>
        <w:rPr>
          <w:rFonts w:ascii="Times New Roman" w:hAnsi="Times New Roman" w:cs="Times New Roman"/>
          <w:sz w:val="24"/>
          <w:szCs w:val="24"/>
        </w:rPr>
      </w:pPr>
      <w:r w:rsidRPr="00967954">
        <w:rPr>
          <w:rFonts w:ascii="Times New Roman" w:hAnsi="Times New Roman" w:cs="Times New Roman"/>
          <w:sz w:val="24"/>
          <w:szCs w:val="24"/>
        </w:rPr>
        <w:t>Značajan dio aktivnosti Središnjeg državnog ureda u 202</w:t>
      </w:r>
      <w:r w:rsidR="00790CEC">
        <w:rPr>
          <w:rFonts w:ascii="Times New Roman" w:hAnsi="Times New Roman" w:cs="Times New Roman"/>
          <w:sz w:val="24"/>
          <w:szCs w:val="24"/>
        </w:rPr>
        <w:t>4</w:t>
      </w:r>
      <w:r w:rsidRPr="00967954">
        <w:rPr>
          <w:rFonts w:ascii="Times New Roman" w:hAnsi="Times New Roman" w:cs="Times New Roman"/>
          <w:sz w:val="24"/>
          <w:szCs w:val="24"/>
        </w:rPr>
        <w:t>. bio je usmjeren i na jačanje međuresorne suradnje i koordiniranje aktivnosti tijela državne uprave u smjeru učinkovitijih odnosa s Hrvatima izvan Republike Hrvatske</w:t>
      </w:r>
      <w:r w:rsidR="00967954" w:rsidRPr="00967954">
        <w:rPr>
          <w:rFonts w:ascii="Times New Roman" w:hAnsi="Times New Roman" w:cs="Times New Roman"/>
          <w:sz w:val="24"/>
          <w:szCs w:val="24"/>
        </w:rPr>
        <w:t>, a uspješno je osigurana izrada i distribucija medijskog sadržaja, programa i informacija za Hrvate izvan Hrvatske. Povećan je i broj polaznika internetskih tečajeva učenja hrvatskog jezika na daljinu, koji je dosegnuo brojku od 2</w:t>
      </w:r>
      <w:r w:rsidR="00790CEC">
        <w:rPr>
          <w:rFonts w:ascii="Times New Roman" w:hAnsi="Times New Roman" w:cs="Times New Roman"/>
          <w:sz w:val="24"/>
          <w:szCs w:val="24"/>
        </w:rPr>
        <w:t>7</w:t>
      </w:r>
      <w:r w:rsidR="00967954" w:rsidRPr="00967954">
        <w:rPr>
          <w:rFonts w:ascii="Times New Roman" w:hAnsi="Times New Roman" w:cs="Times New Roman"/>
          <w:sz w:val="24"/>
          <w:szCs w:val="24"/>
        </w:rPr>
        <w:t>.</w:t>
      </w:r>
      <w:r w:rsidR="00790CEC">
        <w:rPr>
          <w:rFonts w:ascii="Times New Roman" w:hAnsi="Times New Roman" w:cs="Times New Roman"/>
          <w:sz w:val="24"/>
          <w:szCs w:val="24"/>
        </w:rPr>
        <w:t>39</w:t>
      </w:r>
      <w:r w:rsidR="00967954" w:rsidRPr="00967954">
        <w:rPr>
          <w:rFonts w:ascii="Times New Roman" w:hAnsi="Times New Roman" w:cs="Times New Roman"/>
          <w:sz w:val="24"/>
          <w:szCs w:val="24"/>
        </w:rPr>
        <w:t>0 polaznika na kraju 202</w:t>
      </w:r>
      <w:r w:rsidR="00790CEC">
        <w:rPr>
          <w:rFonts w:ascii="Times New Roman" w:hAnsi="Times New Roman" w:cs="Times New Roman"/>
          <w:sz w:val="24"/>
          <w:szCs w:val="24"/>
        </w:rPr>
        <w:t>4</w:t>
      </w:r>
      <w:r w:rsidR="00967954" w:rsidRPr="00967954">
        <w:rPr>
          <w:rFonts w:ascii="Times New Roman" w:hAnsi="Times New Roman" w:cs="Times New Roman"/>
          <w:sz w:val="24"/>
          <w:szCs w:val="24"/>
        </w:rPr>
        <w:t>. godine.</w:t>
      </w:r>
    </w:p>
    <w:p w14:paraId="68883246" w14:textId="269E795A" w:rsidR="00F371D9" w:rsidRDefault="00DF5CC8" w:rsidP="00566E9C">
      <w:pPr>
        <w:jc w:val="both"/>
        <w:rPr>
          <w:rFonts w:ascii="Times New Roman" w:hAnsi="Times New Roman" w:cs="Times New Roman"/>
          <w:sz w:val="24"/>
          <w:szCs w:val="24"/>
        </w:rPr>
      </w:pPr>
      <w:r>
        <w:rPr>
          <w:rFonts w:ascii="Times New Roman" w:hAnsi="Times New Roman" w:cs="Times New Roman"/>
          <w:sz w:val="24"/>
          <w:szCs w:val="24"/>
        </w:rPr>
        <w:t>Većina</w:t>
      </w:r>
      <w:r w:rsidR="00FF7E8B" w:rsidRPr="00967954">
        <w:rPr>
          <w:rFonts w:ascii="Times New Roman" w:hAnsi="Times New Roman" w:cs="Times New Roman"/>
          <w:sz w:val="24"/>
          <w:szCs w:val="24"/>
        </w:rPr>
        <w:t xml:space="preserve"> aktivnosti </w:t>
      </w:r>
      <w:r w:rsidR="008E0F10" w:rsidRPr="00967954">
        <w:rPr>
          <w:rFonts w:ascii="Times New Roman" w:hAnsi="Times New Roman" w:cs="Times New Roman"/>
          <w:sz w:val="24"/>
          <w:szCs w:val="24"/>
        </w:rPr>
        <w:t>Središnjeg državnog ureda</w:t>
      </w:r>
      <w:r>
        <w:rPr>
          <w:rFonts w:ascii="Times New Roman" w:hAnsi="Times New Roman" w:cs="Times New Roman"/>
          <w:sz w:val="24"/>
          <w:szCs w:val="24"/>
        </w:rPr>
        <w:t>,</w:t>
      </w:r>
      <w:r w:rsidR="008E0F10" w:rsidRPr="00967954">
        <w:rPr>
          <w:rFonts w:ascii="Times New Roman" w:hAnsi="Times New Roman" w:cs="Times New Roman"/>
          <w:sz w:val="24"/>
          <w:szCs w:val="24"/>
        </w:rPr>
        <w:t xml:space="preserve"> </w:t>
      </w:r>
      <w:r>
        <w:rPr>
          <w:rFonts w:ascii="Times New Roman" w:hAnsi="Times New Roman" w:cs="Times New Roman"/>
          <w:sz w:val="24"/>
          <w:szCs w:val="24"/>
        </w:rPr>
        <w:t xml:space="preserve">koje su predviđene provedbenim programom za 2024. godinu, </w:t>
      </w:r>
      <w:r w:rsidR="00FF7E8B" w:rsidRPr="00967954">
        <w:rPr>
          <w:rFonts w:ascii="Times New Roman" w:hAnsi="Times New Roman" w:cs="Times New Roman"/>
          <w:sz w:val="24"/>
          <w:szCs w:val="24"/>
        </w:rPr>
        <w:t>provedene su</w:t>
      </w:r>
      <w:r>
        <w:rPr>
          <w:rFonts w:ascii="Times New Roman" w:hAnsi="Times New Roman" w:cs="Times New Roman"/>
          <w:sz w:val="24"/>
          <w:szCs w:val="24"/>
        </w:rPr>
        <w:t xml:space="preserve"> uspješno,</w:t>
      </w:r>
      <w:r w:rsidR="0056691A" w:rsidRPr="00967954">
        <w:rPr>
          <w:rFonts w:ascii="Times New Roman" w:hAnsi="Times New Roman" w:cs="Times New Roman"/>
          <w:sz w:val="24"/>
          <w:szCs w:val="24"/>
        </w:rPr>
        <w:t xml:space="preserve"> </w:t>
      </w:r>
      <w:r>
        <w:rPr>
          <w:rFonts w:ascii="Times New Roman" w:hAnsi="Times New Roman" w:cs="Times New Roman"/>
          <w:sz w:val="24"/>
          <w:szCs w:val="24"/>
        </w:rPr>
        <w:t>unatoč</w:t>
      </w:r>
      <w:r w:rsidR="00D03A82">
        <w:rPr>
          <w:rFonts w:ascii="Times New Roman" w:hAnsi="Times New Roman" w:cs="Times New Roman"/>
          <w:sz w:val="24"/>
          <w:szCs w:val="24"/>
        </w:rPr>
        <w:t xml:space="preserve"> promijen</w:t>
      </w:r>
      <w:r>
        <w:rPr>
          <w:rFonts w:ascii="Times New Roman" w:hAnsi="Times New Roman" w:cs="Times New Roman"/>
          <w:sz w:val="24"/>
          <w:szCs w:val="24"/>
        </w:rPr>
        <w:t>i</w:t>
      </w:r>
      <w:r w:rsidR="00D03A82">
        <w:rPr>
          <w:rFonts w:ascii="Times New Roman" w:hAnsi="Times New Roman" w:cs="Times New Roman"/>
          <w:sz w:val="24"/>
          <w:szCs w:val="24"/>
        </w:rPr>
        <w:t xml:space="preserve"> </w:t>
      </w:r>
      <w:r w:rsidR="0056691A" w:rsidRPr="00967954">
        <w:rPr>
          <w:rFonts w:ascii="Times New Roman" w:hAnsi="Times New Roman" w:cs="Times New Roman"/>
          <w:sz w:val="24"/>
          <w:szCs w:val="24"/>
        </w:rPr>
        <w:t>unutarnjeg organizacijskog</w:t>
      </w:r>
      <w:r>
        <w:rPr>
          <w:rFonts w:ascii="Times New Roman" w:hAnsi="Times New Roman" w:cs="Times New Roman"/>
          <w:sz w:val="24"/>
          <w:szCs w:val="24"/>
        </w:rPr>
        <w:t xml:space="preserve"> okruženja, dijela nadležnosti i ustrojstva. Uspješnoj provedbi mjera i aktivnosti pridonijelo je</w:t>
      </w:r>
      <w:r w:rsidR="00D03A82">
        <w:rPr>
          <w:rFonts w:ascii="Times New Roman" w:hAnsi="Times New Roman" w:cs="Times New Roman"/>
          <w:sz w:val="24"/>
          <w:szCs w:val="24"/>
        </w:rPr>
        <w:t xml:space="preserve"> </w:t>
      </w:r>
      <w:r>
        <w:rPr>
          <w:rFonts w:ascii="Times New Roman" w:hAnsi="Times New Roman" w:cs="Times New Roman"/>
          <w:sz w:val="24"/>
          <w:szCs w:val="24"/>
        </w:rPr>
        <w:t xml:space="preserve">i </w:t>
      </w:r>
      <w:r w:rsidR="00D03A82">
        <w:rPr>
          <w:rFonts w:ascii="Times New Roman" w:hAnsi="Times New Roman" w:cs="Times New Roman"/>
          <w:sz w:val="24"/>
          <w:szCs w:val="24"/>
        </w:rPr>
        <w:t>stabilno</w:t>
      </w:r>
      <w:r>
        <w:rPr>
          <w:rFonts w:ascii="Times New Roman" w:hAnsi="Times New Roman" w:cs="Times New Roman"/>
          <w:sz w:val="24"/>
          <w:szCs w:val="24"/>
        </w:rPr>
        <w:t xml:space="preserve"> </w:t>
      </w:r>
      <w:r w:rsidR="0056691A" w:rsidRPr="00967954">
        <w:rPr>
          <w:rFonts w:ascii="Times New Roman" w:hAnsi="Times New Roman" w:cs="Times New Roman"/>
          <w:sz w:val="24"/>
          <w:szCs w:val="24"/>
        </w:rPr>
        <w:t xml:space="preserve"> financijsko</w:t>
      </w:r>
      <w:r>
        <w:rPr>
          <w:rFonts w:ascii="Times New Roman" w:hAnsi="Times New Roman" w:cs="Times New Roman"/>
          <w:sz w:val="24"/>
          <w:szCs w:val="24"/>
        </w:rPr>
        <w:t xml:space="preserve"> </w:t>
      </w:r>
      <w:r w:rsidR="0056691A" w:rsidRPr="00967954">
        <w:rPr>
          <w:rFonts w:ascii="Times New Roman" w:hAnsi="Times New Roman" w:cs="Times New Roman"/>
          <w:sz w:val="24"/>
          <w:szCs w:val="24"/>
        </w:rPr>
        <w:t>okruženj</w:t>
      </w:r>
      <w:r>
        <w:rPr>
          <w:rFonts w:ascii="Times New Roman" w:hAnsi="Times New Roman" w:cs="Times New Roman"/>
          <w:sz w:val="24"/>
          <w:szCs w:val="24"/>
        </w:rPr>
        <w:t>e, djelotvorne prakse</w:t>
      </w:r>
      <w:r w:rsidR="005B0C46">
        <w:rPr>
          <w:rFonts w:ascii="Times New Roman" w:hAnsi="Times New Roman" w:cs="Times New Roman"/>
          <w:sz w:val="24"/>
          <w:szCs w:val="24"/>
        </w:rPr>
        <w:t xml:space="preserve"> i iskustva</w:t>
      </w:r>
      <w:r>
        <w:rPr>
          <w:rFonts w:ascii="Times New Roman" w:hAnsi="Times New Roman" w:cs="Times New Roman"/>
          <w:sz w:val="24"/>
          <w:szCs w:val="24"/>
        </w:rPr>
        <w:t xml:space="preserve">, </w:t>
      </w:r>
      <w:r w:rsidR="0056691A" w:rsidRPr="00967954">
        <w:rPr>
          <w:rFonts w:ascii="Times New Roman" w:hAnsi="Times New Roman" w:cs="Times New Roman"/>
          <w:sz w:val="24"/>
          <w:szCs w:val="24"/>
        </w:rPr>
        <w:t>zakonit</w:t>
      </w:r>
      <w:r w:rsidR="00CB62DC" w:rsidRPr="00967954">
        <w:rPr>
          <w:rFonts w:ascii="Times New Roman" w:hAnsi="Times New Roman" w:cs="Times New Roman"/>
          <w:sz w:val="24"/>
          <w:szCs w:val="24"/>
        </w:rPr>
        <w:t>o</w:t>
      </w:r>
      <w:r w:rsidR="0056691A" w:rsidRPr="00967954">
        <w:rPr>
          <w:rFonts w:ascii="Times New Roman" w:hAnsi="Times New Roman" w:cs="Times New Roman"/>
          <w:sz w:val="24"/>
          <w:szCs w:val="24"/>
        </w:rPr>
        <w:t xml:space="preserve"> i sustavn</w:t>
      </w:r>
      <w:r w:rsidR="00CB62DC" w:rsidRPr="00967954">
        <w:rPr>
          <w:rFonts w:ascii="Times New Roman" w:hAnsi="Times New Roman" w:cs="Times New Roman"/>
          <w:sz w:val="24"/>
          <w:szCs w:val="24"/>
        </w:rPr>
        <w:t>o</w:t>
      </w:r>
      <w:r w:rsidR="0056691A" w:rsidRPr="00967954">
        <w:rPr>
          <w:rFonts w:ascii="Times New Roman" w:hAnsi="Times New Roman" w:cs="Times New Roman"/>
          <w:sz w:val="24"/>
          <w:szCs w:val="24"/>
        </w:rPr>
        <w:t xml:space="preserve"> upravljanje u nadležnosti Glavnog tajništva</w:t>
      </w:r>
      <w:r>
        <w:rPr>
          <w:rFonts w:ascii="Times New Roman" w:hAnsi="Times New Roman" w:cs="Times New Roman"/>
          <w:sz w:val="24"/>
          <w:szCs w:val="24"/>
        </w:rPr>
        <w:t xml:space="preserve">. </w:t>
      </w:r>
    </w:p>
    <w:p w14:paraId="5D9DD78D" w14:textId="77777777" w:rsidR="0042690F" w:rsidRPr="00315A1C" w:rsidRDefault="0042690F" w:rsidP="00566E9C">
      <w:pPr>
        <w:jc w:val="both"/>
        <w:rPr>
          <w:rFonts w:ascii="Times New Roman" w:hAnsi="Times New Roman" w:cs="Times New Roman"/>
          <w:sz w:val="24"/>
          <w:szCs w:val="24"/>
        </w:rPr>
      </w:pPr>
    </w:p>
    <w:p w14:paraId="4BFD9580" w14:textId="77777777" w:rsidR="009C0498" w:rsidRPr="00315A1C" w:rsidRDefault="00B15ADC" w:rsidP="002D6B05">
      <w:pPr>
        <w:pStyle w:val="Naslov2"/>
        <w:jc w:val="both"/>
      </w:pPr>
      <w:bookmarkStart w:id="5" w:name="_Toc79664739"/>
      <w:bookmarkStart w:id="6" w:name="_Toc195091913"/>
      <w:r w:rsidRPr="00315A1C">
        <w:t>2</w:t>
      </w:r>
      <w:r w:rsidR="00335F49" w:rsidRPr="00315A1C">
        <w:t xml:space="preserve">. </w:t>
      </w:r>
      <w:r w:rsidR="0005042C" w:rsidRPr="00315A1C">
        <w:t>IZVJEŠĆE O NAPRETKU U PROVEDBI MJERA</w:t>
      </w:r>
      <w:bookmarkEnd w:id="5"/>
      <w:bookmarkEnd w:id="6"/>
    </w:p>
    <w:p w14:paraId="5A5D22D2" w14:textId="185E0C12" w:rsidR="0005042C" w:rsidRPr="00315A1C" w:rsidRDefault="00C66FE1" w:rsidP="0005042C">
      <w:pPr>
        <w:jc w:val="both"/>
        <w:rPr>
          <w:rFonts w:ascii="Times New Roman" w:hAnsi="Times New Roman" w:cs="Times New Roman"/>
          <w:sz w:val="24"/>
          <w:szCs w:val="24"/>
        </w:rPr>
      </w:pPr>
      <w:r>
        <w:rPr>
          <w:rFonts w:ascii="Times New Roman" w:hAnsi="Times New Roman" w:cs="Times New Roman"/>
          <w:sz w:val="24"/>
          <w:szCs w:val="24"/>
        </w:rPr>
        <w:t>R</w:t>
      </w:r>
      <w:r w:rsidR="00E70D65">
        <w:rPr>
          <w:rFonts w:ascii="Times New Roman" w:hAnsi="Times New Roman" w:cs="Times New Roman"/>
          <w:sz w:val="24"/>
          <w:szCs w:val="24"/>
        </w:rPr>
        <w:t xml:space="preserve">evidiranim </w:t>
      </w:r>
      <w:r w:rsidR="0005042C" w:rsidRPr="00315A1C">
        <w:rPr>
          <w:rFonts w:ascii="Times New Roman" w:hAnsi="Times New Roman" w:cs="Times New Roman"/>
          <w:sz w:val="24"/>
          <w:szCs w:val="24"/>
        </w:rPr>
        <w:t>Provedbenim programom Središnjeg državnog ureda definirana su tri posebna cilja koja proizlaze iz hijerarhijski nadređenog akta strateškog planiranja,</w:t>
      </w:r>
      <w:r w:rsidR="00E70D65">
        <w:rPr>
          <w:rFonts w:ascii="Times New Roman" w:hAnsi="Times New Roman" w:cs="Times New Roman"/>
          <w:sz w:val="24"/>
          <w:szCs w:val="24"/>
        </w:rPr>
        <w:t xml:space="preserve"> odnosno </w:t>
      </w:r>
      <w:r w:rsidR="0005042C" w:rsidRPr="00315A1C">
        <w:rPr>
          <w:rFonts w:ascii="Times New Roman" w:hAnsi="Times New Roman" w:cs="Times New Roman"/>
          <w:sz w:val="24"/>
          <w:szCs w:val="24"/>
        </w:rPr>
        <w:t xml:space="preserve"> </w:t>
      </w:r>
      <w:r w:rsidR="003D2449">
        <w:rPr>
          <w:rFonts w:ascii="Times New Roman" w:hAnsi="Times New Roman" w:cs="Times New Roman"/>
          <w:sz w:val="24"/>
          <w:szCs w:val="24"/>
        </w:rPr>
        <w:t>Nacionaln</w:t>
      </w:r>
      <w:r w:rsidR="00E70D65">
        <w:rPr>
          <w:rFonts w:ascii="Times New Roman" w:hAnsi="Times New Roman" w:cs="Times New Roman"/>
          <w:sz w:val="24"/>
          <w:szCs w:val="24"/>
        </w:rPr>
        <w:t>og</w:t>
      </w:r>
      <w:r w:rsidR="003D2449">
        <w:rPr>
          <w:rFonts w:ascii="Times New Roman" w:hAnsi="Times New Roman" w:cs="Times New Roman"/>
          <w:sz w:val="24"/>
          <w:szCs w:val="24"/>
        </w:rPr>
        <w:t xml:space="preserve"> plan</w:t>
      </w:r>
      <w:r w:rsidR="00E70D65">
        <w:rPr>
          <w:rFonts w:ascii="Times New Roman" w:hAnsi="Times New Roman" w:cs="Times New Roman"/>
          <w:sz w:val="24"/>
          <w:szCs w:val="24"/>
        </w:rPr>
        <w:t>a</w:t>
      </w:r>
      <w:r w:rsidR="003D2449">
        <w:rPr>
          <w:rFonts w:ascii="Times New Roman" w:hAnsi="Times New Roman" w:cs="Times New Roman"/>
          <w:sz w:val="24"/>
          <w:szCs w:val="24"/>
        </w:rPr>
        <w:t xml:space="preserve"> razvoja odnosa Republike Hrvatske s Hrvatima izvan Republike Hrvatske do 2027. godine, </w:t>
      </w:r>
      <w:r w:rsidR="00E70D65">
        <w:rPr>
          <w:rFonts w:ascii="Times New Roman" w:hAnsi="Times New Roman" w:cs="Times New Roman"/>
          <w:sz w:val="24"/>
          <w:szCs w:val="24"/>
        </w:rPr>
        <w:t>i pripadajućeg provedbenog akta Akcijskog plana</w:t>
      </w:r>
      <w:r>
        <w:rPr>
          <w:rFonts w:ascii="Times New Roman" w:hAnsi="Times New Roman" w:cs="Times New Roman"/>
          <w:sz w:val="24"/>
          <w:szCs w:val="24"/>
        </w:rPr>
        <w:t>. Međutim, zbog promjena u pravnom sustavu, javnoj politici, ustrojstvu i djelokrugu novoosnovanih tijela državne uprave u Republici Hrvatskoj, ovo se izvješće podnosi za dva</w:t>
      </w:r>
      <w:r w:rsidR="00E70D65">
        <w:rPr>
          <w:rFonts w:ascii="Times New Roman" w:hAnsi="Times New Roman" w:cs="Times New Roman"/>
          <w:sz w:val="24"/>
          <w:szCs w:val="24"/>
        </w:rPr>
        <w:t xml:space="preserve"> posebn</w:t>
      </w:r>
      <w:r>
        <w:rPr>
          <w:rFonts w:ascii="Times New Roman" w:hAnsi="Times New Roman" w:cs="Times New Roman"/>
          <w:sz w:val="24"/>
          <w:szCs w:val="24"/>
        </w:rPr>
        <w:t>a</w:t>
      </w:r>
      <w:r w:rsidR="003D2449">
        <w:rPr>
          <w:rFonts w:ascii="Times New Roman" w:hAnsi="Times New Roman" w:cs="Times New Roman"/>
          <w:sz w:val="24"/>
          <w:szCs w:val="24"/>
        </w:rPr>
        <w:t xml:space="preserve"> cilj</w:t>
      </w:r>
      <w:r>
        <w:rPr>
          <w:rFonts w:ascii="Times New Roman" w:hAnsi="Times New Roman" w:cs="Times New Roman"/>
          <w:sz w:val="24"/>
          <w:szCs w:val="24"/>
        </w:rPr>
        <w:t>a</w:t>
      </w:r>
      <w:r w:rsidR="003D2449">
        <w:rPr>
          <w:rFonts w:ascii="Times New Roman" w:hAnsi="Times New Roman" w:cs="Times New Roman"/>
          <w:sz w:val="24"/>
          <w:szCs w:val="24"/>
        </w:rPr>
        <w:t xml:space="preserve"> i </w:t>
      </w:r>
      <w:r w:rsidR="00E70D65">
        <w:rPr>
          <w:rFonts w:ascii="Times New Roman" w:hAnsi="Times New Roman" w:cs="Times New Roman"/>
          <w:sz w:val="24"/>
          <w:szCs w:val="24"/>
        </w:rPr>
        <w:t xml:space="preserve">pripadajuće </w:t>
      </w:r>
      <w:r w:rsidR="003D2449">
        <w:rPr>
          <w:rFonts w:ascii="Times New Roman" w:hAnsi="Times New Roman" w:cs="Times New Roman"/>
          <w:sz w:val="24"/>
          <w:szCs w:val="24"/>
        </w:rPr>
        <w:t>mjere</w:t>
      </w:r>
      <w:r>
        <w:rPr>
          <w:rFonts w:ascii="Times New Roman" w:hAnsi="Times New Roman" w:cs="Times New Roman"/>
          <w:sz w:val="24"/>
          <w:szCs w:val="24"/>
        </w:rPr>
        <w:t xml:space="preserve"> iz Nacionalnog plana:</w:t>
      </w:r>
    </w:p>
    <w:p w14:paraId="4D4D4331" w14:textId="77777777" w:rsidR="002D37F7" w:rsidRDefault="0005042C" w:rsidP="0005042C">
      <w:pPr>
        <w:jc w:val="both"/>
        <w:rPr>
          <w:rFonts w:ascii="Times New Roman" w:hAnsi="Times New Roman" w:cs="Times New Roman"/>
          <w:sz w:val="24"/>
          <w:szCs w:val="24"/>
        </w:rPr>
      </w:pPr>
      <w:bookmarkStart w:id="7" w:name="_Hlk195091139"/>
      <w:r w:rsidRPr="00315A1C">
        <w:rPr>
          <w:rFonts w:ascii="Times New Roman" w:hAnsi="Times New Roman" w:cs="Times New Roman"/>
          <w:sz w:val="24"/>
          <w:szCs w:val="24"/>
        </w:rPr>
        <w:t xml:space="preserve">Posebni cilj 1.: </w:t>
      </w:r>
      <w:r w:rsidR="002D37F7" w:rsidRPr="002D37F7">
        <w:rPr>
          <w:rFonts w:ascii="Times New Roman" w:hAnsi="Times New Roman" w:cs="Times New Roman"/>
          <w:sz w:val="24"/>
          <w:szCs w:val="24"/>
        </w:rPr>
        <w:t xml:space="preserve">Zaštita prava i promicanje interesa </w:t>
      </w:r>
      <w:proofErr w:type="spellStart"/>
      <w:r w:rsidR="002D37F7" w:rsidRPr="002D37F7">
        <w:rPr>
          <w:rFonts w:ascii="Times New Roman" w:hAnsi="Times New Roman" w:cs="Times New Roman"/>
          <w:sz w:val="24"/>
          <w:szCs w:val="24"/>
        </w:rPr>
        <w:t>HIRH</w:t>
      </w:r>
      <w:proofErr w:type="spellEnd"/>
      <w:r w:rsidR="002D37F7" w:rsidRPr="002D37F7">
        <w:rPr>
          <w:rFonts w:ascii="Times New Roman" w:hAnsi="Times New Roman" w:cs="Times New Roman"/>
          <w:sz w:val="24"/>
          <w:szCs w:val="24"/>
        </w:rPr>
        <w:t xml:space="preserve">-a </w:t>
      </w:r>
    </w:p>
    <w:bookmarkEnd w:id="7"/>
    <w:p w14:paraId="6A10C0A8" w14:textId="14961D32" w:rsidR="0005042C" w:rsidRPr="00315A1C" w:rsidRDefault="0005042C" w:rsidP="0005042C">
      <w:pPr>
        <w:jc w:val="both"/>
        <w:rPr>
          <w:rFonts w:ascii="Times New Roman" w:hAnsi="Times New Roman" w:cs="Times New Roman"/>
          <w:sz w:val="24"/>
          <w:szCs w:val="24"/>
        </w:rPr>
      </w:pPr>
      <w:r w:rsidRPr="00315A1C">
        <w:rPr>
          <w:rFonts w:ascii="Times New Roman" w:hAnsi="Times New Roman" w:cs="Times New Roman"/>
          <w:sz w:val="24"/>
          <w:szCs w:val="24"/>
        </w:rPr>
        <w:t xml:space="preserve">Posebni cilj 2.: </w:t>
      </w:r>
      <w:bookmarkStart w:id="8" w:name="_Hlk162609126"/>
      <w:r w:rsidR="002D37F7" w:rsidRPr="002D37F7">
        <w:rPr>
          <w:rFonts w:ascii="Times New Roman" w:hAnsi="Times New Roman" w:cs="Times New Roman"/>
          <w:sz w:val="24"/>
          <w:szCs w:val="24"/>
        </w:rPr>
        <w:t xml:space="preserve">Razvijanje povezanosti i odnosa s </w:t>
      </w:r>
      <w:proofErr w:type="spellStart"/>
      <w:r w:rsidR="002D37F7" w:rsidRPr="002D37F7">
        <w:rPr>
          <w:rFonts w:ascii="Times New Roman" w:hAnsi="Times New Roman" w:cs="Times New Roman"/>
          <w:sz w:val="24"/>
          <w:szCs w:val="24"/>
        </w:rPr>
        <w:t>HIRH</w:t>
      </w:r>
      <w:proofErr w:type="spellEnd"/>
      <w:r w:rsidR="002D37F7" w:rsidRPr="002D37F7">
        <w:rPr>
          <w:rFonts w:ascii="Times New Roman" w:hAnsi="Times New Roman" w:cs="Times New Roman"/>
          <w:sz w:val="24"/>
          <w:szCs w:val="24"/>
        </w:rPr>
        <w:t>-om</w:t>
      </w:r>
      <w:bookmarkEnd w:id="8"/>
    </w:p>
    <w:p w14:paraId="055861B1" w14:textId="382CC51D" w:rsidR="0005042C" w:rsidRPr="00752EA5" w:rsidRDefault="0005042C" w:rsidP="0005042C">
      <w:pPr>
        <w:jc w:val="both"/>
        <w:rPr>
          <w:rFonts w:ascii="Times New Roman" w:hAnsi="Times New Roman" w:cs="Times New Roman"/>
          <w:sz w:val="24"/>
          <w:szCs w:val="24"/>
        </w:rPr>
      </w:pPr>
      <w:r w:rsidRPr="00315A1C">
        <w:rPr>
          <w:rFonts w:ascii="Times New Roman" w:hAnsi="Times New Roman" w:cs="Times New Roman"/>
          <w:sz w:val="24"/>
          <w:szCs w:val="24"/>
        </w:rPr>
        <w:lastRenderedPageBreak/>
        <w:t xml:space="preserve">Za </w:t>
      </w:r>
      <w:r w:rsidR="00C66FE1">
        <w:rPr>
          <w:rFonts w:ascii="Times New Roman" w:hAnsi="Times New Roman" w:cs="Times New Roman"/>
          <w:sz w:val="24"/>
          <w:szCs w:val="24"/>
        </w:rPr>
        <w:t>ostvarenje</w:t>
      </w:r>
      <w:r w:rsidRPr="00315A1C">
        <w:rPr>
          <w:rFonts w:ascii="Times New Roman" w:hAnsi="Times New Roman" w:cs="Times New Roman"/>
          <w:sz w:val="24"/>
          <w:szCs w:val="24"/>
        </w:rPr>
        <w:t xml:space="preserve"> navedenih posebnih ciljeva, provedbenim programom utvrđeno je </w:t>
      </w:r>
      <w:bookmarkStart w:id="9" w:name="_Hlk162443372"/>
      <w:r w:rsidR="00C66FE1">
        <w:rPr>
          <w:rFonts w:ascii="Times New Roman" w:hAnsi="Times New Roman" w:cs="Times New Roman"/>
          <w:sz w:val="24"/>
          <w:szCs w:val="24"/>
        </w:rPr>
        <w:t>dvanaest</w:t>
      </w:r>
      <w:r w:rsidRPr="00DA0564">
        <w:rPr>
          <w:rFonts w:ascii="Times New Roman" w:hAnsi="Times New Roman" w:cs="Times New Roman"/>
          <w:color w:val="FF0000"/>
          <w:sz w:val="24"/>
          <w:szCs w:val="24"/>
        </w:rPr>
        <w:t xml:space="preserve"> </w:t>
      </w:r>
      <w:bookmarkEnd w:id="9"/>
      <w:r w:rsidRPr="00752EA5">
        <w:rPr>
          <w:rFonts w:ascii="Times New Roman" w:hAnsi="Times New Roman" w:cs="Times New Roman"/>
          <w:sz w:val="24"/>
          <w:szCs w:val="24"/>
        </w:rPr>
        <w:t>ključnih mjera koje neposredno doprinose ostvarenju posebnih ciljeva u kojima su određene ključne točke ostvarenja mjera, planirani rokovi postignuća ključnih točaka ostvarenja te utvrđeni pokazatelji rezultata mjera kao i ciljane vrijednosti tih pokazatelja</w:t>
      </w:r>
      <w:r w:rsidR="003D2449" w:rsidRPr="00752EA5">
        <w:rPr>
          <w:rFonts w:ascii="Times New Roman" w:hAnsi="Times New Roman" w:cs="Times New Roman"/>
          <w:sz w:val="24"/>
          <w:szCs w:val="24"/>
        </w:rPr>
        <w:t>.</w:t>
      </w:r>
    </w:p>
    <w:p w14:paraId="1B82A63C" w14:textId="48B916A1" w:rsidR="0005042C" w:rsidRPr="00315A1C" w:rsidRDefault="0005042C" w:rsidP="0005042C">
      <w:pPr>
        <w:jc w:val="both"/>
        <w:rPr>
          <w:rFonts w:ascii="Times New Roman" w:hAnsi="Times New Roman" w:cs="Times New Roman"/>
          <w:sz w:val="24"/>
          <w:szCs w:val="24"/>
        </w:rPr>
      </w:pPr>
      <w:r w:rsidRPr="00752EA5">
        <w:rPr>
          <w:rFonts w:ascii="Times New Roman" w:hAnsi="Times New Roman" w:cs="Times New Roman"/>
          <w:sz w:val="24"/>
          <w:szCs w:val="24"/>
        </w:rPr>
        <w:t xml:space="preserve">Osim </w:t>
      </w:r>
      <w:r w:rsidR="00C66FE1" w:rsidRPr="00752EA5">
        <w:rPr>
          <w:rFonts w:ascii="Times New Roman" w:hAnsi="Times New Roman" w:cs="Times New Roman"/>
          <w:sz w:val="24"/>
          <w:szCs w:val="24"/>
        </w:rPr>
        <w:t>dvanaest</w:t>
      </w:r>
      <w:r w:rsidR="003C510C" w:rsidRPr="00752EA5">
        <w:rPr>
          <w:rFonts w:ascii="Times New Roman" w:hAnsi="Times New Roman" w:cs="Times New Roman"/>
          <w:sz w:val="24"/>
          <w:szCs w:val="24"/>
        </w:rPr>
        <w:t xml:space="preserve"> </w:t>
      </w:r>
      <w:r w:rsidR="009D40F5" w:rsidRPr="00752EA5">
        <w:rPr>
          <w:rFonts w:ascii="Times New Roman" w:hAnsi="Times New Roman" w:cs="Times New Roman"/>
          <w:sz w:val="24"/>
          <w:szCs w:val="24"/>
        </w:rPr>
        <w:t>neposrednih</w:t>
      </w:r>
      <w:r w:rsidRPr="00752EA5">
        <w:rPr>
          <w:rFonts w:ascii="Times New Roman" w:hAnsi="Times New Roman" w:cs="Times New Roman"/>
          <w:sz w:val="24"/>
          <w:szCs w:val="24"/>
        </w:rPr>
        <w:t xml:space="preserve"> </w:t>
      </w:r>
      <w:r w:rsidRPr="00315A1C">
        <w:rPr>
          <w:rFonts w:ascii="Times New Roman" w:hAnsi="Times New Roman" w:cs="Times New Roman"/>
          <w:sz w:val="24"/>
          <w:szCs w:val="24"/>
        </w:rPr>
        <w:t xml:space="preserve">mjera, koje izravno </w:t>
      </w:r>
      <w:r w:rsidR="003C510C">
        <w:rPr>
          <w:rFonts w:ascii="Times New Roman" w:hAnsi="Times New Roman" w:cs="Times New Roman"/>
          <w:sz w:val="24"/>
          <w:szCs w:val="24"/>
        </w:rPr>
        <w:t>pridonose</w:t>
      </w:r>
      <w:r w:rsidRPr="00315A1C">
        <w:rPr>
          <w:rFonts w:ascii="Times New Roman" w:hAnsi="Times New Roman" w:cs="Times New Roman"/>
          <w:sz w:val="24"/>
          <w:szCs w:val="24"/>
        </w:rPr>
        <w:t xml:space="preserve"> ostvarenju posebnih ciljeva, dodatno su utvrđene i tri opće, horizontalne</w:t>
      </w:r>
      <w:r w:rsidR="003D2449">
        <w:rPr>
          <w:rFonts w:ascii="Times New Roman" w:hAnsi="Times New Roman" w:cs="Times New Roman"/>
          <w:sz w:val="24"/>
          <w:szCs w:val="24"/>
        </w:rPr>
        <w:t xml:space="preserve"> i potporne</w:t>
      </w:r>
      <w:r w:rsidRPr="00315A1C">
        <w:rPr>
          <w:rFonts w:ascii="Times New Roman" w:hAnsi="Times New Roman" w:cs="Times New Roman"/>
          <w:sz w:val="24"/>
          <w:szCs w:val="24"/>
        </w:rPr>
        <w:t xml:space="preserve"> mjere koje se odnose na upravljanje promjenama i inovacijama, djelotvorno upravljanje ljudskim potencijalima i resursima te odnose s partnerima, građanima i drugim korisnicima usluga Središnjeg državnog ureda. </w:t>
      </w:r>
    </w:p>
    <w:p w14:paraId="0A7680B1" w14:textId="07FC65D5" w:rsidR="0079061B" w:rsidRPr="00987FF6" w:rsidRDefault="009D6D59" w:rsidP="0005042C">
      <w:pPr>
        <w:jc w:val="both"/>
        <w:rPr>
          <w:rFonts w:ascii="Times New Roman" w:hAnsi="Times New Roman" w:cs="Times New Roman"/>
          <w:sz w:val="24"/>
          <w:szCs w:val="24"/>
        </w:rPr>
      </w:pPr>
      <w:r w:rsidRPr="00C66FE1">
        <w:rPr>
          <w:rFonts w:ascii="Times New Roman" w:hAnsi="Times New Roman" w:cs="Times New Roman"/>
          <w:sz w:val="24"/>
          <w:szCs w:val="24"/>
        </w:rPr>
        <w:t xml:space="preserve">S obzirom </w:t>
      </w:r>
      <w:r w:rsidR="00081B2D" w:rsidRPr="00C66FE1">
        <w:rPr>
          <w:rFonts w:ascii="Times New Roman" w:hAnsi="Times New Roman" w:cs="Times New Roman"/>
          <w:sz w:val="24"/>
          <w:szCs w:val="24"/>
        </w:rPr>
        <w:t>na opisane okolnosti</w:t>
      </w:r>
      <w:r w:rsidR="00C66FE1" w:rsidRPr="00C66FE1">
        <w:rPr>
          <w:rFonts w:ascii="Times New Roman" w:hAnsi="Times New Roman" w:cs="Times New Roman"/>
          <w:sz w:val="24"/>
          <w:szCs w:val="24"/>
        </w:rPr>
        <w:t xml:space="preserve"> koje su bile od </w:t>
      </w:r>
      <w:r w:rsidR="00081B2D" w:rsidRPr="00C66FE1">
        <w:rPr>
          <w:rFonts w:ascii="Times New Roman" w:hAnsi="Times New Roman" w:cs="Times New Roman"/>
          <w:sz w:val="24"/>
          <w:szCs w:val="24"/>
        </w:rPr>
        <w:t xml:space="preserve">značajnog utjecaja </w:t>
      </w:r>
      <w:r w:rsidR="00C66FE1" w:rsidRPr="00C66FE1">
        <w:rPr>
          <w:rFonts w:ascii="Times New Roman" w:hAnsi="Times New Roman" w:cs="Times New Roman"/>
          <w:sz w:val="24"/>
          <w:szCs w:val="24"/>
        </w:rPr>
        <w:t>n</w:t>
      </w:r>
      <w:r w:rsidR="00081B2D" w:rsidRPr="00C66FE1">
        <w:rPr>
          <w:rFonts w:ascii="Times New Roman" w:hAnsi="Times New Roman" w:cs="Times New Roman"/>
          <w:sz w:val="24"/>
          <w:szCs w:val="24"/>
        </w:rPr>
        <w:t>a provedbu mjera i dinamiku</w:t>
      </w:r>
      <w:r w:rsidRPr="00C66FE1">
        <w:rPr>
          <w:rFonts w:ascii="Times New Roman" w:hAnsi="Times New Roman" w:cs="Times New Roman"/>
          <w:sz w:val="24"/>
          <w:szCs w:val="24"/>
        </w:rPr>
        <w:t xml:space="preserve"> postignuć</w:t>
      </w:r>
      <w:r w:rsidR="00081B2D" w:rsidRPr="00C66FE1">
        <w:rPr>
          <w:rFonts w:ascii="Times New Roman" w:hAnsi="Times New Roman" w:cs="Times New Roman"/>
          <w:sz w:val="24"/>
          <w:szCs w:val="24"/>
        </w:rPr>
        <w:t>a</w:t>
      </w:r>
      <w:r w:rsidRPr="00C66FE1">
        <w:rPr>
          <w:rFonts w:ascii="Times New Roman" w:hAnsi="Times New Roman" w:cs="Times New Roman"/>
          <w:sz w:val="24"/>
          <w:szCs w:val="24"/>
        </w:rPr>
        <w:t xml:space="preserve"> ključnih točaka</w:t>
      </w:r>
      <w:r w:rsidR="004F1F6D">
        <w:rPr>
          <w:rFonts w:ascii="Times New Roman" w:hAnsi="Times New Roman" w:cs="Times New Roman"/>
          <w:sz w:val="24"/>
          <w:szCs w:val="24"/>
        </w:rPr>
        <w:t xml:space="preserve"> ostvarenja,</w:t>
      </w:r>
      <w:r w:rsidRPr="00C66FE1">
        <w:rPr>
          <w:rFonts w:ascii="Times New Roman" w:hAnsi="Times New Roman" w:cs="Times New Roman"/>
          <w:sz w:val="24"/>
          <w:szCs w:val="24"/>
        </w:rPr>
        <w:t xml:space="preserve"> u </w:t>
      </w:r>
      <w:r w:rsidR="004F1F6D">
        <w:rPr>
          <w:rFonts w:ascii="Times New Roman" w:hAnsi="Times New Roman" w:cs="Times New Roman"/>
          <w:sz w:val="24"/>
          <w:szCs w:val="24"/>
        </w:rPr>
        <w:t>ovom izvještajnom razdoblju od 15 mjera ukupno; 11 mjera je u statusu provedeno</w:t>
      </w:r>
      <w:r w:rsidR="004F1F6D" w:rsidRPr="004F1F6D">
        <w:rPr>
          <w:rFonts w:ascii="Times New Roman" w:hAnsi="Times New Roman" w:cs="Times New Roman"/>
          <w:sz w:val="24"/>
          <w:szCs w:val="24"/>
        </w:rPr>
        <w:t xml:space="preserve">, </w:t>
      </w:r>
      <w:r w:rsidR="00760A8F" w:rsidRPr="004F1F6D">
        <w:rPr>
          <w:rFonts w:ascii="Times New Roman" w:hAnsi="Times New Roman" w:cs="Times New Roman"/>
          <w:sz w:val="24"/>
          <w:szCs w:val="24"/>
        </w:rPr>
        <w:t>tri</w:t>
      </w:r>
      <w:r w:rsidR="004F1F6D" w:rsidRPr="004F1F6D">
        <w:rPr>
          <w:rFonts w:ascii="Times New Roman" w:hAnsi="Times New Roman" w:cs="Times New Roman"/>
          <w:sz w:val="24"/>
          <w:szCs w:val="24"/>
        </w:rPr>
        <w:t xml:space="preserve"> su</w:t>
      </w:r>
      <w:r w:rsidR="003C510C" w:rsidRPr="004F1F6D">
        <w:rPr>
          <w:rFonts w:ascii="Times New Roman" w:hAnsi="Times New Roman" w:cs="Times New Roman"/>
          <w:sz w:val="24"/>
          <w:szCs w:val="24"/>
        </w:rPr>
        <w:t xml:space="preserve"> </w:t>
      </w:r>
      <w:r w:rsidR="004F1F6D" w:rsidRPr="004F1F6D">
        <w:rPr>
          <w:rFonts w:ascii="Times New Roman" w:hAnsi="Times New Roman" w:cs="Times New Roman"/>
          <w:sz w:val="24"/>
          <w:szCs w:val="24"/>
        </w:rPr>
        <w:t>u tijeku</w:t>
      </w:r>
      <w:r w:rsidR="003C510C" w:rsidRPr="004F1F6D">
        <w:rPr>
          <w:rFonts w:ascii="Times New Roman" w:hAnsi="Times New Roman" w:cs="Times New Roman"/>
          <w:sz w:val="24"/>
          <w:szCs w:val="24"/>
        </w:rPr>
        <w:t xml:space="preserve">, a </w:t>
      </w:r>
      <w:r w:rsidR="00B56318" w:rsidRPr="004F1F6D">
        <w:rPr>
          <w:rFonts w:ascii="Times New Roman" w:hAnsi="Times New Roman" w:cs="Times New Roman"/>
          <w:sz w:val="24"/>
          <w:szCs w:val="24"/>
        </w:rPr>
        <w:t>jedn</w:t>
      </w:r>
      <w:r w:rsidR="004F1F6D" w:rsidRPr="004F1F6D">
        <w:rPr>
          <w:rFonts w:ascii="Times New Roman" w:hAnsi="Times New Roman" w:cs="Times New Roman"/>
          <w:sz w:val="24"/>
          <w:szCs w:val="24"/>
        </w:rPr>
        <w:t>a</w:t>
      </w:r>
      <w:r w:rsidR="003C510C" w:rsidRPr="004F1F6D">
        <w:rPr>
          <w:rFonts w:ascii="Times New Roman" w:hAnsi="Times New Roman" w:cs="Times New Roman"/>
          <w:sz w:val="24"/>
          <w:szCs w:val="24"/>
        </w:rPr>
        <w:t xml:space="preserve"> je u statusu </w:t>
      </w:r>
      <w:r w:rsidR="004F1F6D" w:rsidRPr="004F1F6D">
        <w:rPr>
          <w:rFonts w:ascii="Times New Roman" w:hAnsi="Times New Roman" w:cs="Times New Roman"/>
          <w:sz w:val="24"/>
          <w:szCs w:val="24"/>
        </w:rPr>
        <w:t>kašnjenja</w:t>
      </w:r>
      <w:r w:rsidR="002B16D5" w:rsidRPr="00987FF6">
        <w:rPr>
          <w:rFonts w:ascii="Times New Roman" w:hAnsi="Times New Roman" w:cs="Times New Roman"/>
          <w:sz w:val="24"/>
          <w:szCs w:val="24"/>
        </w:rPr>
        <w:t>.</w:t>
      </w:r>
      <w:r w:rsidR="00987FF6" w:rsidRPr="00987FF6">
        <w:rPr>
          <w:rFonts w:ascii="Times New Roman" w:hAnsi="Times New Roman" w:cs="Times New Roman"/>
          <w:sz w:val="24"/>
          <w:szCs w:val="24"/>
        </w:rPr>
        <w:t xml:space="preserve"> </w:t>
      </w:r>
      <w:r w:rsidR="0079061B" w:rsidRPr="00987FF6">
        <w:rPr>
          <w:rFonts w:ascii="Times New Roman" w:hAnsi="Times New Roman" w:cs="Times New Roman"/>
          <w:sz w:val="24"/>
          <w:szCs w:val="24"/>
        </w:rPr>
        <w:t xml:space="preserve">Izravnom ostvarenju </w:t>
      </w:r>
      <w:r w:rsidR="00987FF6" w:rsidRPr="00987FF6">
        <w:rPr>
          <w:rFonts w:ascii="Times New Roman" w:hAnsi="Times New Roman" w:cs="Times New Roman"/>
          <w:sz w:val="24"/>
          <w:szCs w:val="24"/>
        </w:rPr>
        <w:t>prvog p</w:t>
      </w:r>
      <w:r w:rsidR="0079061B" w:rsidRPr="00987FF6">
        <w:rPr>
          <w:rFonts w:ascii="Times New Roman" w:hAnsi="Times New Roman" w:cs="Times New Roman"/>
          <w:sz w:val="24"/>
          <w:szCs w:val="24"/>
        </w:rPr>
        <w:t>osebnog cilja, doprinosi šest mjera u kojima je postavljeno osamnaest pokazatelja rezultata mjera od kojih je ciljana vrijednost ostvarena kod trinaest pokazatelja</w:t>
      </w:r>
      <w:r w:rsidR="00987FF6" w:rsidRPr="00987FF6">
        <w:rPr>
          <w:rFonts w:ascii="Times New Roman" w:hAnsi="Times New Roman" w:cs="Times New Roman"/>
          <w:sz w:val="24"/>
          <w:szCs w:val="24"/>
        </w:rPr>
        <w:t>, dok ostvarenju drugog posebnog cilja doprinosi šest mjera u kojima je od osamnaest pokazatelja rezultata mjera, ciljana vrijednost ostvarena kod dvanaest pokazatelja.</w:t>
      </w:r>
    </w:p>
    <w:p w14:paraId="4EB3BEA2" w14:textId="2A72C78A" w:rsidR="00617081" w:rsidRPr="00CF2A73" w:rsidRDefault="00617081" w:rsidP="007224E1">
      <w:pPr>
        <w:jc w:val="both"/>
        <w:rPr>
          <w:rFonts w:ascii="Times New Roman" w:hAnsi="Times New Roman" w:cs="Times New Roman"/>
          <w:sz w:val="24"/>
          <w:szCs w:val="24"/>
        </w:rPr>
      </w:pPr>
      <w:r w:rsidRPr="00752EA5">
        <w:rPr>
          <w:rFonts w:ascii="Times New Roman" w:hAnsi="Times New Roman" w:cs="Times New Roman"/>
          <w:sz w:val="24"/>
          <w:szCs w:val="24"/>
        </w:rPr>
        <w:t xml:space="preserve">Ukupno utrošena proračunska sredstva u izvještajnom </w:t>
      </w:r>
      <w:r w:rsidRPr="00CF2A73">
        <w:rPr>
          <w:rFonts w:ascii="Times New Roman" w:hAnsi="Times New Roman" w:cs="Times New Roman"/>
          <w:sz w:val="24"/>
          <w:szCs w:val="24"/>
        </w:rPr>
        <w:t xml:space="preserve">razdoblju iznose </w:t>
      </w:r>
      <w:r w:rsidR="00CF2A73" w:rsidRPr="00CF2A73">
        <w:rPr>
          <w:rFonts w:ascii="Times New Roman" w:hAnsi="Times New Roman" w:cs="Times New Roman"/>
          <w:sz w:val="24"/>
          <w:szCs w:val="24"/>
        </w:rPr>
        <w:t xml:space="preserve"> 25.904.238,21 </w:t>
      </w:r>
      <w:r w:rsidRPr="00CF2A73">
        <w:rPr>
          <w:rFonts w:ascii="Times New Roman" w:hAnsi="Times New Roman" w:cs="Times New Roman"/>
          <w:sz w:val="24"/>
          <w:szCs w:val="24"/>
        </w:rPr>
        <w:t xml:space="preserve">eura. </w:t>
      </w:r>
    </w:p>
    <w:p w14:paraId="200159EF" w14:textId="026AE6F5" w:rsidR="00711890" w:rsidRDefault="007224E1" w:rsidP="007224E1">
      <w:pPr>
        <w:jc w:val="both"/>
        <w:rPr>
          <w:rFonts w:ascii="Times New Roman" w:hAnsi="Times New Roman" w:cs="Times New Roman"/>
          <w:sz w:val="24"/>
          <w:szCs w:val="24"/>
        </w:rPr>
      </w:pPr>
      <w:r w:rsidRPr="00315A1C">
        <w:rPr>
          <w:rFonts w:ascii="Times New Roman" w:hAnsi="Times New Roman" w:cs="Times New Roman"/>
          <w:sz w:val="24"/>
          <w:szCs w:val="24"/>
        </w:rPr>
        <w:t xml:space="preserve">Detaljniji pregled utrošenih proračunskih </w:t>
      </w:r>
      <w:r w:rsidR="00081B2D" w:rsidRPr="00315A1C">
        <w:rPr>
          <w:rFonts w:ascii="Times New Roman" w:hAnsi="Times New Roman" w:cs="Times New Roman"/>
          <w:sz w:val="24"/>
          <w:szCs w:val="24"/>
        </w:rPr>
        <w:t xml:space="preserve">sredstava po </w:t>
      </w:r>
      <w:r w:rsidRPr="00315A1C">
        <w:rPr>
          <w:rFonts w:ascii="Times New Roman" w:hAnsi="Times New Roman" w:cs="Times New Roman"/>
          <w:sz w:val="24"/>
          <w:szCs w:val="24"/>
        </w:rPr>
        <w:t>aktivnosti</w:t>
      </w:r>
      <w:r w:rsidR="00081B2D" w:rsidRPr="00315A1C">
        <w:rPr>
          <w:rFonts w:ascii="Times New Roman" w:hAnsi="Times New Roman" w:cs="Times New Roman"/>
          <w:sz w:val="24"/>
          <w:szCs w:val="24"/>
        </w:rPr>
        <w:t xml:space="preserve"> i</w:t>
      </w:r>
      <w:r w:rsidRPr="00315A1C">
        <w:rPr>
          <w:rFonts w:ascii="Times New Roman" w:hAnsi="Times New Roman" w:cs="Times New Roman"/>
          <w:sz w:val="24"/>
          <w:szCs w:val="24"/>
        </w:rPr>
        <w:t xml:space="preserve"> po pojedinoj mjeri</w:t>
      </w:r>
      <w:r w:rsidR="00081B2D" w:rsidRPr="00315A1C">
        <w:rPr>
          <w:rFonts w:ascii="Times New Roman" w:hAnsi="Times New Roman" w:cs="Times New Roman"/>
          <w:sz w:val="24"/>
          <w:szCs w:val="24"/>
        </w:rPr>
        <w:t xml:space="preserve"> te opis statusa pojedine mjere</w:t>
      </w:r>
      <w:r w:rsidRPr="00315A1C">
        <w:rPr>
          <w:rFonts w:ascii="Times New Roman" w:hAnsi="Times New Roman" w:cs="Times New Roman"/>
          <w:sz w:val="24"/>
          <w:szCs w:val="24"/>
        </w:rPr>
        <w:t xml:space="preserve"> daje se u nastavku.</w:t>
      </w:r>
    </w:p>
    <w:p w14:paraId="3A8BDAE3" w14:textId="77777777" w:rsidR="004D4339" w:rsidRPr="00315A1C" w:rsidRDefault="004D4339" w:rsidP="007224E1">
      <w:pPr>
        <w:jc w:val="both"/>
        <w:rPr>
          <w:rFonts w:ascii="Times New Roman" w:hAnsi="Times New Roman" w:cs="Times New Roman"/>
          <w:sz w:val="24"/>
          <w:szCs w:val="24"/>
        </w:rPr>
      </w:pPr>
    </w:p>
    <w:p w14:paraId="2A1D2DD8" w14:textId="77777777" w:rsidR="002D37F7" w:rsidRPr="002D37F7" w:rsidRDefault="00B03DAA" w:rsidP="002D37F7">
      <w:pPr>
        <w:pStyle w:val="Naslov2"/>
        <w:numPr>
          <w:ilvl w:val="1"/>
          <w:numId w:val="0"/>
        </w:numPr>
        <w:jc w:val="both"/>
        <w:rPr>
          <w:sz w:val="26"/>
        </w:rPr>
      </w:pPr>
      <w:bookmarkStart w:id="10" w:name="_Toc79664740"/>
      <w:bookmarkStart w:id="11" w:name="_Toc195091914"/>
      <w:r w:rsidRPr="00315A1C">
        <w:rPr>
          <w:sz w:val="26"/>
        </w:rPr>
        <w:t>2</w:t>
      </w:r>
      <w:r w:rsidR="0005042C" w:rsidRPr="00315A1C">
        <w:rPr>
          <w:sz w:val="26"/>
        </w:rPr>
        <w:t xml:space="preserve">.1. Mjere s ciljem zaštite prava </w:t>
      </w:r>
      <w:bookmarkEnd w:id="10"/>
      <w:r w:rsidR="002D37F7" w:rsidRPr="002D37F7">
        <w:rPr>
          <w:sz w:val="26"/>
        </w:rPr>
        <w:t>i promocije interesa Hrvata izvan Republike Hrvatske</w:t>
      </w:r>
      <w:bookmarkEnd w:id="11"/>
    </w:p>
    <w:p w14:paraId="2D0E777D" w14:textId="24BC7379" w:rsidR="0005042C" w:rsidRPr="00782BE0" w:rsidRDefault="002D37F7" w:rsidP="00782BE0">
      <w:pPr>
        <w:jc w:val="both"/>
        <w:rPr>
          <w:rStyle w:val="Neupadljivoisticanje"/>
          <w:rFonts w:eastAsiaTheme="majorEastAsia" w:cstheme="majorBidi"/>
          <w:iCs w:val="0"/>
        </w:rPr>
      </w:pPr>
      <w:r w:rsidRPr="00782BE0">
        <w:rPr>
          <w:rStyle w:val="Neupadljivoisticanje"/>
          <w:rFonts w:eastAsiaTheme="majorEastAsia" w:cstheme="majorBidi"/>
          <w:iCs w:val="0"/>
        </w:rPr>
        <w:t xml:space="preserve">1. Unaprjeđenje položaja i kvalitete života Hrvata u BiH </w:t>
      </w:r>
    </w:p>
    <w:p w14:paraId="7C657E9C" w14:textId="59056E47" w:rsidR="00662662" w:rsidRPr="00752EA5" w:rsidRDefault="002D37F7" w:rsidP="00662662">
      <w:pPr>
        <w:jc w:val="both"/>
        <w:rPr>
          <w:rFonts w:ascii="Times New Roman" w:hAnsi="Times New Roman" w:cs="Times New Roman"/>
          <w:strike/>
          <w:color w:val="FF0000"/>
          <w:sz w:val="24"/>
          <w:szCs w:val="24"/>
        </w:rPr>
      </w:pPr>
      <w:r w:rsidRPr="002D37F7">
        <w:rPr>
          <w:rFonts w:ascii="Times New Roman" w:hAnsi="Times New Roman" w:cs="Times New Roman"/>
          <w:sz w:val="24"/>
          <w:szCs w:val="24"/>
        </w:rPr>
        <w:t>Provedbom ove mjere doprinosi se unaprjeđenju položaja i kvalitete života Hrvata, kao jednog od tri konstitutivna naroda u BiH, te se potiče njihov održivi opstanak i ostanak u BiH.</w:t>
      </w:r>
      <w:r>
        <w:rPr>
          <w:rFonts w:ascii="Times New Roman" w:hAnsi="Times New Roman" w:cs="Times New Roman"/>
          <w:sz w:val="24"/>
          <w:szCs w:val="24"/>
        </w:rPr>
        <w:t xml:space="preserve"> S tom svrhom proveden je i Javni natječaj za financiranje projekata od interesa za hrvatski narod u BiH za 202</w:t>
      </w:r>
      <w:r w:rsidR="00752EA5">
        <w:rPr>
          <w:rFonts w:ascii="Times New Roman" w:hAnsi="Times New Roman" w:cs="Times New Roman"/>
          <w:sz w:val="24"/>
          <w:szCs w:val="24"/>
        </w:rPr>
        <w:t>4</w:t>
      </w:r>
      <w:r>
        <w:rPr>
          <w:rFonts w:ascii="Times New Roman" w:hAnsi="Times New Roman" w:cs="Times New Roman"/>
          <w:sz w:val="24"/>
          <w:szCs w:val="24"/>
        </w:rPr>
        <w:t>., a Odlukom Vlade RH financirano je 1</w:t>
      </w:r>
      <w:r w:rsidR="00752EA5">
        <w:rPr>
          <w:rFonts w:ascii="Times New Roman" w:hAnsi="Times New Roman" w:cs="Times New Roman"/>
          <w:sz w:val="24"/>
          <w:szCs w:val="24"/>
        </w:rPr>
        <w:t>99</w:t>
      </w:r>
      <w:r>
        <w:rPr>
          <w:rFonts w:ascii="Times New Roman" w:hAnsi="Times New Roman" w:cs="Times New Roman"/>
          <w:sz w:val="24"/>
          <w:szCs w:val="24"/>
        </w:rPr>
        <w:t xml:space="preserve"> projekata.</w:t>
      </w:r>
      <w:r w:rsidRPr="002D37F7">
        <w:rPr>
          <w:rFonts w:ascii="Times New Roman" w:hAnsi="Times New Roman" w:cs="Times New Roman"/>
          <w:sz w:val="24"/>
          <w:szCs w:val="24"/>
        </w:rPr>
        <w:t xml:space="preserve"> Uz </w:t>
      </w:r>
      <w:r w:rsidR="00752EA5">
        <w:rPr>
          <w:rFonts w:ascii="Times New Roman" w:hAnsi="Times New Roman" w:cs="Times New Roman"/>
          <w:sz w:val="24"/>
          <w:szCs w:val="24"/>
        </w:rPr>
        <w:t>5</w:t>
      </w:r>
      <w:r>
        <w:rPr>
          <w:rFonts w:ascii="Times New Roman" w:hAnsi="Times New Roman" w:cs="Times New Roman"/>
          <w:sz w:val="24"/>
          <w:szCs w:val="24"/>
        </w:rPr>
        <w:t>0-</w:t>
      </w:r>
      <w:proofErr w:type="spellStart"/>
      <w:r>
        <w:rPr>
          <w:rFonts w:ascii="Times New Roman" w:hAnsi="Times New Roman" w:cs="Times New Roman"/>
          <w:sz w:val="24"/>
          <w:szCs w:val="24"/>
        </w:rPr>
        <w:t>ak</w:t>
      </w:r>
      <w:proofErr w:type="spellEnd"/>
      <w:r>
        <w:rPr>
          <w:rFonts w:ascii="Times New Roman" w:hAnsi="Times New Roman" w:cs="Times New Roman"/>
          <w:sz w:val="24"/>
          <w:szCs w:val="24"/>
        </w:rPr>
        <w:t xml:space="preserve"> </w:t>
      </w:r>
      <w:r w:rsidRPr="002D37F7">
        <w:rPr>
          <w:rFonts w:ascii="Times New Roman" w:hAnsi="Times New Roman" w:cs="Times New Roman"/>
          <w:sz w:val="24"/>
          <w:szCs w:val="24"/>
        </w:rPr>
        <w:t>susret</w:t>
      </w:r>
      <w:r>
        <w:rPr>
          <w:rFonts w:ascii="Times New Roman" w:hAnsi="Times New Roman" w:cs="Times New Roman"/>
          <w:sz w:val="24"/>
          <w:szCs w:val="24"/>
        </w:rPr>
        <w:t>a</w:t>
      </w:r>
      <w:r w:rsidRPr="002D37F7">
        <w:rPr>
          <w:rFonts w:ascii="Times New Roman" w:hAnsi="Times New Roman" w:cs="Times New Roman"/>
          <w:sz w:val="24"/>
          <w:szCs w:val="24"/>
        </w:rPr>
        <w:t xml:space="preserve"> i sastan</w:t>
      </w:r>
      <w:r>
        <w:rPr>
          <w:rFonts w:ascii="Times New Roman" w:hAnsi="Times New Roman" w:cs="Times New Roman"/>
          <w:sz w:val="24"/>
          <w:szCs w:val="24"/>
        </w:rPr>
        <w:t>a</w:t>
      </w:r>
      <w:r w:rsidRPr="002D37F7">
        <w:rPr>
          <w:rFonts w:ascii="Times New Roman" w:hAnsi="Times New Roman" w:cs="Times New Roman"/>
          <w:sz w:val="24"/>
          <w:szCs w:val="24"/>
        </w:rPr>
        <w:t>k</w:t>
      </w:r>
      <w:r>
        <w:rPr>
          <w:rFonts w:ascii="Times New Roman" w:hAnsi="Times New Roman" w:cs="Times New Roman"/>
          <w:sz w:val="24"/>
          <w:szCs w:val="24"/>
        </w:rPr>
        <w:t>a</w:t>
      </w:r>
      <w:r w:rsidRPr="002D37F7">
        <w:rPr>
          <w:rFonts w:ascii="Times New Roman" w:hAnsi="Times New Roman" w:cs="Times New Roman"/>
          <w:sz w:val="24"/>
          <w:szCs w:val="24"/>
        </w:rPr>
        <w:t xml:space="preserve"> s predstavnicima tijela javne vlasti na općinskoj, gradskoj, županijskoj i entitetskoj razini</w:t>
      </w:r>
      <w:r w:rsidR="00363AD4">
        <w:rPr>
          <w:rFonts w:ascii="Times New Roman" w:hAnsi="Times New Roman" w:cs="Times New Roman"/>
          <w:sz w:val="24"/>
          <w:szCs w:val="24"/>
        </w:rPr>
        <w:t xml:space="preserve"> u BiH i Hrvatskoj</w:t>
      </w:r>
      <w:r w:rsidRPr="002D37F7">
        <w:rPr>
          <w:rFonts w:ascii="Times New Roman" w:hAnsi="Times New Roman" w:cs="Times New Roman"/>
          <w:sz w:val="24"/>
          <w:szCs w:val="24"/>
        </w:rPr>
        <w:t>, provodi</w:t>
      </w:r>
      <w:r>
        <w:rPr>
          <w:rFonts w:ascii="Times New Roman" w:hAnsi="Times New Roman" w:cs="Times New Roman"/>
          <w:sz w:val="24"/>
          <w:szCs w:val="24"/>
        </w:rPr>
        <w:t>le</w:t>
      </w:r>
      <w:r w:rsidRPr="002D37F7">
        <w:rPr>
          <w:rFonts w:ascii="Times New Roman" w:hAnsi="Times New Roman" w:cs="Times New Roman"/>
          <w:sz w:val="24"/>
          <w:szCs w:val="24"/>
        </w:rPr>
        <w:t xml:space="preserve"> </w:t>
      </w:r>
      <w:r>
        <w:rPr>
          <w:rFonts w:ascii="Times New Roman" w:hAnsi="Times New Roman" w:cs="Times New Roman"/>
          <w:sz w:val="24"/>
          <w:szCs w:val="24"/>
        </w:rPr>
        <w:t>su</w:t>
      </w:r>
      <w:r w:rsidRPr="002D37F7">
        <w:rPr>
          <w:rFonts w:ascii="Times New Roman" w:hAnsi="Times New Roman" w:cs="Times New Roman"/>
          <w:sz w:val="24"/>
          <w:szCs w:val="24"/>
        </w:rPr>
        <w:t xml:space="preserve"> se aktivnosti koje za cilj imaju jačanje ljudskih i profesionalnih kapaciteta hrvatskog naroda u BiH</w:t>
      </w:r>
      <w:r>
        <w:rPr>
          <w:rFonts w:ascii="Times New Roman" w:hAnsi="Times New Roman" w:cs="Times New Roman"/>
          <w:sz w:val="24"/>
          <w:szCs w:val="24"/>
        </w:rPr>
        <w:t xml:space="preserve"> te je stipendirano </w:t>
      </w:r>
      <w:r w:rsidR="00752EA5">
        <w:rPr>
          <w:rFonts w:ascii="Times New Roman" w:hAnsi="Times New Roman" w:cs="Times New Roman"/>
          <w:sz w:val="24"/>
          <w:szCs w:val="24"/>
        </w:rPr>
        <w:t>1.108</w:t>
      </w:r>
      <w:r>
        <w:rPr>
          <w:rFonts w:ascii="Times New Roman" w:hAnsi="Times New Roman" w:cs="Times New Roman"/>
          <w:sz w:val="24"/>
          <w:szCs w:val="24"/>
        </w:rPr>
        <w:t xml:space="preserve"> hrvatska studenta koji studiraju u BiH</w:t>
      </w:r>
      <w:r w:rsidR="00FA5441">
        <w:rPr>
          <w:rFonts w:ascii="Times New Roman" w:hAnsi="Times New Roman" w:cs="Times New Roman"/>
          <w:sz w:val="24"/>
          <w:szCs w:val="24"/>
        </w:rPr>
        <w:t>.</w:t>
      </w:r>
      <w:r>
        <w:rPr>
          <w:rFonts w:ascii="Times New Roman" w:hAnsi="Times New Roman" w:cs="Times New Roman"/>
          <w:sz w:val="24"/>
          <w:szCs w:val="24"/>
        </w:rPr>
        <w:t xml:space="preserve"> </w:t>
      </w:r>
    </w:p>
    <w:p w14:paraId="564FEE95" w14:textId="02FD5FAA" w:rsidR="0005042C" w:rsidRPr="00315A1C" w:rsidRDefault="0005042C" w:rsidP="00443994">
      <w:pPr>
        <w:spacing w:after="0"/>
        <w:jc w:val="both"/>
        <w:rPr>
          <w:rFonts w:ascii="Times New Roman" w:hAnsi="Times New Roman" w:cs="Times New Roman"/>
          <w:i/>
          <w:sz w:val="24"/>
          <w:szCs w:val="24"/>
        </w:rPr>
      </w:pPr>
      <w:r w:rsidRPr="00315A1C">
        <w:rPr>
          <w:rFonts w:ascii="Times New Roman" w:hAnsi="Times New Roman" w:cs="Times New Roman"/>
          <w:i/>
          <w:sz w:val="24"/>
          <w:szCs w:val="24"/>
        </w:rPr>
        <w:t>Iznos</w:t>
      </w:r>
      <w:r w:rsidR="007224E1" w:rsidRPr="00315A1C">
        <w:rPr>
          <w:rFonts w:ascii="Times New Roman" w:hAnsi="Times New Roman" w:cs="Times New Roman"/>
          <w:i/>
          <w:sz w:val="24"/>
          <w:szCs w:val="24"/>
        </w:rPr>
        <w:t xml:space="preserve"> utrošenih proračunskih sredstava</w:t>
      </w:r>
      <w:r w:rsidRPr="00315A1C">
        <w:rPr>
          <w:rFonts w:ascii="Times New Roman" w:hAnsi="Times New Roman" w:cs="Times New Roman"/>
          <w:i/>
          <w:sz w:val="24"/>
          <w:szCs w:val="24"/>
        </w:rPr>
        <w:t xml:space="preserve">: </w:t>
      </w:r>
      <w:r w:rsidR="005F2211" w:rsidRPr="005F2211">
        <w:rPr>
          <w:rFonts w:ascii="Times New Roman" w:hAnsi="Times New Roman" w:cs="Times New Roman"/>
          <w:i/>
          <w:sz w:val="24"/>
          <w:szCs w:val="24"/>
        </w:rPr>
        <w:t xml:space="preserve">1.650.000,00 </w:t>
      </w:r>
      <w:r w:rsidR="00AA59FD">
        <w:rPr>
          <w:rFonts w:ascii="Times New Roman" w:hAnsi="Times New Roman" w:cs="Times New Roman"/>
          <w:i/>
          <w:sz w:val="24"/>
          <w:szCs w:val="24"/>
        </w:rPr>
        <w:t>€</w:t>
      </w:r>
    </w:p>
    <w:p w14:paraId="5380AA43" w14:textId="703857A1" w:rsidR="0005042C" w:rsidRPr="00315A1C" w:rsidRDefault="0005042C" w:rsidP="00443994">
      <w:pPr>
        <w:spacing w:after="0"/>
        <w:jc w:val="both"/>
        <w:rPr>
          <w:rFonts w:ascii="Times New Roman" w:hAnsi="Times New Roman" w:cs="Times New Roman"/>
          <w:i/>
          <w:sz w:val="24"/>
          <w:szCs w:val="24"/>
        </w:rPr>
      </w:pPr>
      <w:r w:rsidRPr="00315A1C">
        <w:rPr>
          <w:rFonts w:ascii="Times New Roman" w:hAnsi="Times New Roman" w:cs="Times New Roman"/>
          <w:i/>
          <w:sz w:val="24"/>
          <w:szCs w:val="24"/>
        </w:rPr>
        <w:t xml:space="preserve">Izvor: </w:t>
      </w:r>
      <w:r w:rsidR="00363AD4" w:rsidRPr="00363AD4">
        <w:rPr>
          <w:rFonts w:ascii="Times New Roman" w:hAnsi="Times New Roman" w:cs="Times New Roman"/>
          <w:i/>
          <w:sz w:val="24"/>
          <w:szCs w:val="24"/>
        </w:rPr>
        <w:t xml:space="preserve">Proračunski program 2306, proračunska aktivnost: </w:t>
      </w:r>
      <w:proofErr w:type="spellStart"/>
      <w:r w:rsidR="00380546" w:rsidRPr="00380546">
        <w:rPr>
          <w:rFonts w:ascii="Times New Roman" w:hAnsi="Times New Roman" w:cs="Times New Roman"/>
          <w:i/>
          <w:sz w:val="24"/>
          <w:szCs w:val="24"/>
        </w:rPr>
        <w:t>A862007</w:t>
      </w:r>
      <w:proofErr w:type="spellEnd"/>
      <w:r w:rsidR="00380546" w:rsidRPr="00380546">
        <w:rPr>
          <w:rFonts w:ascii="Times New Roman" w:hAnsi="Times New Roman" w:cs="Times New Roman"/>
          <w:i/>
          <w:sz w:val="24"/>
          <w:szCs w:val="24"/>
        </w:rPr>
        <w:t xml:space="preserve">, </w:t>
      </w:r>
      <w:proofErr w:type="spellStart"/>
      <w:r w:rsidR="00380546" w:rsidRPr="00380546">
        <w:rPr>
          <w:rFonts w:ascii="Times New Roman" w:hAnsi="Times New Roman" w:cs="Times New Roman"/>
          <w:i/>
          <w:sz w:val="24"/>
          <w:szCs w:val="24"/>
        </w:rPr>
        <w:t>A862026</w:t>
      </w:r>
      <w:proofErr w:type="spellEnd"/>
    </w:p>
    <w:p w14:paraId="07820382" w14:textId="41918475" w:rsidR="002D37F7" w:rsidRDefault="0005042C" w:rsidP="00443994">
      <w:pPr>
        <w:spacing w:after="0"/>
        <w:jc w:val="both"/>
        <w:rPr>
          <w:rFonts w:ascii="Times New Roman" w:hAnsi="Times New Roman" w:cs="Times New Roman"/>
          <w:i/>
          <w:sz w:val="24"/>
          <w:szCs w:val="24"/>
        </w:rPr>
      </w:pPr>
      <w:r w:rsidRPr="00315A1C">
        <w:rPr>
          <w:rFonts w:ascii="Times New Roman" w:hAnsi="Times New Roman" w:cs="Times New Roman"/>
          <w:i/>
          <w:sz w:val="24"/>
          <w:szCs w:val="24"/>
        </w:rPr>
        <w:t xml:space="preserve">Nositelj provedbe: </w:t>
      </w:r>
      <w:r w:rsidR="002D37F7" w:rsidRPr="002D37F7">
        <w:rPr>
          <w:rFonts w:ascii="Times New Roman" w:hAnsi="Times New Roman" w:cs="Times New Roman"/>
          <w:i/>
          <w:sz w:val="24"/>
          <w:szCs w:val="24"/>
        </w:rPr>
        <w:t xml:space="preserve">Sektor za </w:t>
      </w:r>
      <w:r w:rsidR="007E0026">
        <w:rPr>
          <w:rFonts w:ascii="Times New Roman" w:hAnsi="Times New Roman" w:cs="Times New Roman"/>
          <w:i/>
          <w:sz w:val="24"/>
          <w:szCs w:val="24"/>
        </w:rPr>
        <w:t>Hrvate u BiH</w:t>
      </w:r>
      <w:r w:rsidR="002D37F7" w:rsidRPr="002D37F7">
        <w:rPr>
          <w:rFonts w:ascii="Times New Roman" w:hAnsi="Times New Roman" w:cs="Times New Roman"/>
          <w:i/>
          <w:sz w:val="24"/>
          <w:szCs w:val="24"/>
        </w:rPr>
        <w:t xml:space="preserve"> </w:t>
      </w:r>
    </w:p>
    <w:p w14:paraId="3C062169" w14:textId="1EAABCF4" w:rsidR="007224E1" w:rsidRPr="00315A1C" w:rsidRDefault="007224E1" w:rsidP="00443994">
      <w:pPr>
        <w:spacing w:after="0"/>
        <w:jc w:val="both"/>
        <w:rPr>
          <w:rFonts w:ascii="Times New Roman" w:hAnsi="Times New Roman" w:cs="Times New Roman"/>
          <w:i/>
          <w:sz w:val="24"/>
          <w:szCs w:val="24"/>
        </w:rPr>
      </w:pPr>
      <w:r w:rsidRPr="00315A1C">
        <w:rPr>
          <w:rFonts w:ascii="Times New Roman" w:hAnsi="Times New Roman" w:cs="Times New Roman"/>
          <w:i/>
          <w:sz w:val="24"/>
          <w:szCs w:val="24"/>
        </w:rPr>
        <w:t>Status provedbe mjere</w:t>
      </w:r>
      <w:r w:rsidRPr="00F140E3">
        <w:rPr>
          <w:rFonts w:ascii="Times New Roman" w:hAnsi="Times New Roman" w:cs="Times New Roman"/>
          <w:i/>
          <w:sz w:val="24"/>
          <w:szCs w:val="24"/>
        </w:rPr>
        <w:t xml:space="preserve">: </w:t>
      </w:r>
      <w:r w:rsidR="002D37F7">
        <w:rPr>
          <w:rFonts w:ascii="Times New Roman" w:hAnsi="Times New Roman" w:cs="Times New Roman"/>
          <w:i/>
          <w:sz w:val="24"/>
          <w:szCs w:val="24"/>
        </w:rPr>
        <w:t>Provedeno</w:t>
      </w:r>
    </w:p>
    <w:p w14:paraId="523C807A" w14:textId="77777777" w:rsidR="00443994" w:rsidRPr="00315A1C" w:rsidRDefault="00443994" w:rsidP="00443994">
      <w:pPr>
        <w:spacing w:after="0"/>
        <w:jc w:val="both"/>
        <w:rPr>
          <w:rFonts w:ascii="Times New Roman" w:hAnsi="Times New Roman" w:cs="Times New Roman"/>
          <w:i/>
          <w:sz w:val="24"/>
          <w:szCs w:val="24"/>
        </w:rPr>
      </w:pPr>
    </w:p>
    <w:p w14:paraId="54C02A7A" w14:textId="77777777" w:rsidR="00363AD4" w:rsidRPr="00782BE0" w:rsidRDefault="00363AD4" w:rsidP="00782BE0">
      <w:pPr>
        <w:jc w:val="both"/>
        <w:rPr>
          <w:rStyle w:val="Neupadljivoisticanje"/>
          <w:rFonts w:eastAsiaTheme="majorEastAsia" w:cstheme="majorBidi"/>
          <w:iCs w:val="0"/>
        </w:rPr>
      </w:pPr>
      <w:r w:rsidRPr="00782BE0">
        <w:rPr>
          <w:rStyle w:val="Neupadljivoisticanje"/>
          <w:rFonts w:eastAsiaTheme="majorEastAsia" w:cstheme="majorBidi"/>
          <w:iCs w:val="0"/>
        </w:rPr>
        <w:t>2. Unaprjeđenje statusa i položaja hrvatske nacionalne manjine</w:t>
      </w:r>
    </w:p>
    <w:p w14:paraId="4565D6CF" w14:textId="1ADE1BE1" w:rsidR="005161BA" w:rsidRPr="00315A1C" w:rsidRDefault="00B46F31" w:rsidP="00363AD4">
      <w:pPr>
        <w:jc w:val="both"/>
        <w:rPr>
          <w:rFonts w:ascii="Times New Roman" w:hAnsi="Times New Roman" w:cs="Times New Roman"/>
          <w:sz w:val="24"/>
          <w:szCs w:val="24"/>
        </w:rPr>
      </w:pPr>
      <w:r>
        <w:rPr>
          <w:rFonts w:ascii="Times New Roman" w:hAnsi="Times New Roman" w:cs="Times New Roman"/>
          <w:sz w:val="24"/>
          <w:szCs w:val="24"/>
        </w:rPr>
        <w:t>Ovom m</w:t>
      </w:r>
      <w:r w:rsidR="0005042C" w:rsidRPr="00315A1C">
        <w:rPr>
          <w:rFonts w:ascii="Times New Roman" w:hAnsi="Times New Roman" w:cs="Times New Roman"/>
          <w:sz w:val="24"/>
          <w:szCs w:val="24"/>
        </w:rPr>
        <w:t>jerom</w:t>
      </w:r>
      <w:r w:rsidR="00363AD4">
        <w:rPr>
          <w:rFonts w:ascii="Times New Roman" w:hAnsi="Times New Roman" w:cs="Times New Roman"/>
          <w:sz w:val="24"/>
          <w:szCs w:val="24"/>
        </w:rPr>
        <w:t>, s</w:t>
      </w:r>
      <w:r w:rsidR="00363AD4" w:rsidRPr="00363AD4">
        <w:rPr>
          <w:rFonts w:ascii="Times New Roman" w:hAnsi="Times New Roman" w:cs="Times New Roman"/>
          <w:sz w:val="24"/>
          <w:szCs w:val="24"/>
        </w:rPr>
        <w:t xml:space="preserve">a svrhom zaštite i unaprjeđenja prava, statusa i položaja pripadnika </w:t>
      </w:r>
      <w:r w:rsidR="00CA0551">
        <w:rPr>
          <w:rFonts w:ascii="Times New Roman" w:hAnsi="Times New Roman" w:cs="Times New Roman"/>
          <w:sz w:val="24"/>
          <w:szCs w:val="24"/>
        </w:rPr>
        <w:t>hrvatske nacionalne manjine</w:t>
      </w:r>
      <w:r w:rsidR="00363AD4" w:rsidRPr="00363AD4">
        <w:rPr>
          <w:rFonts w:ascii="Times New Roman" w:hAnsi="Times New Roman" w:cs="Times New Roman"/>
          <w:sz w:val="24"/>
          <w:szCs w:val="24"/>
        </w:rPr>
        <w:t xml:space="preserve"> kontinuirano se provod</w:t>
      </w:r>
      <w:r w:rsidR="00363AD4">
        <w:rPr>
          <w:rFonts w:ascii="Times New Roman" w:hAnsi="Times New Roman" w:cs="Times New Roman"/>
          <w:sz w:val="24"/>
          <w:szCs w:val="24"/>
        </w:rPr>
        <w:t>e</w:t>
      </w:r>
      <w:r w:rsidR="00363AD4" w:rsidRPr="00363AD4">
        <w:rPr>
          <w:rFonts w:ascii="Times New Roman" w:hAnsi="Times New Roman" w:cs="Times New Roman"/>
          <w:sz w:val="24"/>
          <w:szCs w:val="24"/>
        </w:rPr>
        <w:t xml:space="preserve"> brojne aktivnosti u državama u kojima žive pripadnici </w:t>
      </w:r>
      <w:proofErr w:type="spellStart"/>
      <w:r w:rsidR="00363AD4" w:rsidRPr="00363AD4">
        <w:rPr>
          <w:rFonts w:ascii="Times New Roman" w:hAnsi="Times New Roman" w:cs="Times New Roman"/>
          <w:sz w:val="24"/>
          <w:szCs w:val="24"/>
        </w:rPr>
        <w:t>HNM</w:t>
      </w:r>
      <w:proofErr w:type="spellEnd"/>
      <w:r w:rsidR="00363AD4">
        <w:rPr>
          <w:rFonts w:ascii="Times New Roman" w:hAnsi="Times New Roman" w:cs="Times New Roman"/>
          <w:sz w:val="24"/>
          <w:szCs w:val="24"/>
        </w:rPr>
        <w:t>, kao i u Hrvatskoj</w:t>
      </w:r>
      <w:r w:rsidR="00363AD4" w:rsidRPr="00363AD4">
        <w:rPr>
          <w:rFonts w:ascii="Times New Roman" w:hAnsi="Times New Roman" w:cs="Times New Roman"/>
          <w:sz w:val="24"/>
          <w:szCs w:val="24"/>
        </w:rPr>
        <w:t xml:space="preserve">. </w:t>
      </w:r>
      <w:r w:rsidR="00363AD4">
        <w:rPr>
          <w:rFonts w:ascii="Times New Roman" w:hAnsi="Times New Roman" w:cs="Times New Roman"/>
          <w:sz w:val="24"/>
          <w:szCs w:val="24"/>
        </w:rPr>
        <w:t>Posebna važnost pridaje se</w:t>
      </w:r>
      <w:r w:rsidR="00363AD4" w:rsidRPr="00363AD4">
        <w:rPr>
          <w:rFonts w:ascii="Times New Roman" w:hAnsi="Times New Roman" w:cs="Times New Roman"/>
          <w:sz w:val="24"/>
          <w:szCs w:val="24"/>
        </w:rPr>
        <w:t xml:space="preserve"> održava</w:t>
      </w:r>
      <w:r w:rsidR="00363AD4">
        <w:rPr>
          <w:rFonts w:ascii="Times New Roman" w:hAnsi="Times New Roman" w:cs="Times New Roman"/>
          <w:sz w:val="24"/>
          <w:szCs w:val="24"/>
        </w:rPr>
        <w:t>nju</w:t>
      </w:r>
      <w:r w:rsidR="00363AD4" w:rsidRPr="00363AD4">
        <w:rPr>
          <w:rFonts w:ascii="Times New Roman" w:hAnsi="Times New Roman" w:cs="Times New Roman"/>
          <w:sz w:val="24"/>
          <w:szCs w:val="24"/>
        </w:rPr>
        <w:t xml:space="preserve"> susret</w:t>
      </w:r>
      <w:r w:rsidR="00363AD4">
        <w:rPr>
          <w:rFonts w:ascii="Times New Roman" w:hAnsi="Times New Roman" w:cs="Times New Roman"/>
          <w:sz w:val="24"/>
          <w:szCs w:val="24"/>
        </w:rPr>
        <w:t>a</w:t>
      </w:r>
      <w:r w:rsidR="00363AD4" w:rsidRPr="00363AD4">
        <w:rPr>
          <w:rFonts w:ascii="Times New Roman" w:hAnsi="Times New Roman" w:cs="Times New Roman"/>
          <w:sz w:val="24"/>
          <w:szCs w:val="24"/>
        </w:rPr>
        <w:t xml:space="preserve"> s predstavnicima </w:t>
      </w:r>
      <w:r w:rsidR="00363AD4">
        <w:rPr>
          <w:rFonts w:ascii="Times New Roman" w:hAnsi="Times New Roman" w:cs="Times New Roman"/>
          <w:sz w:val="24"/>
          <w:szCs w:val="24"/>
        </w:rPr>
        <w:t xml:space="preserve">organizacija </w:t>
      </w:r>
      <w:r w:rsidR="00CA0551">
        <w:rPr>
          <w:rFonts w:ascii="Times New Roman" w:hAnsi="Times New Roman" w:cs="Times New Roman"/>
          <w:sz w:val="24"/>
          <w:szCs w:val="24"/>
        </w:rPr>
        <w:t>Hrvata</w:t>
      </w:r>
      <w:r w:rsidR="00363AD4">
        <w:rPr>
          <w:rFonts w:ascii="Times New Roman" w:hAnsi="Times New Roman" w:cs="Times New Roman"/>
          <w:sz w:val="24"/>
          <w:szCs w:val="24"/>
        </w:rPr>
        <w:t xml:space="preserve"> i predstavnicima </w:t>
      </w:r>
      <w:r w:rsidR="00363AD4" w:rsidRPr="00363AD4">
        <w:rPr>
          <w:rFonts w:ascii="Times New Roman" w:hAnsi="Times New Roman" w:cs="Times New Roman"/>
          <w:sz w:val="24"/>
          <w:szCs w:val="24"/>
        </w:rPr>
        <w:t>tijela javne vlasti</w:t>
      </w:r>
      <w:r w:rsidR="00363AD4">
        <w:rPr>
          <w:rFonts w:ascii="Times New Roman" w:hAnsi="Times New Roman" w:cs="Times New Roman"/>
          <w:sz w:val="24"/>
          <w:szCs w:val="24"/>
        </w:rPr>
        <w:t xml:space="preserve"> u njihovim domicilnim državama</w:t>
      </w:r>
      <w:r w:rsidR="00CA0551">
        <w:rPr>
          <w:rFonts w:ascii="Times New Roman" w:hAnsi="Times New Roman" w:cs="Times New Roman"/>
          <w:sz w:val="24"/>
          <w:szCs w:val="24"/>
        </w:rPr>
        <w:t>, pa je tako tijekom 202</w:t>
      </w:r>
      <w:r w:rsidR="00752EA5">
        <w:rPr>
          <w:rFonts w:ascii="Times New Roman" w:hAnsi="Times New Roman" w:cs="Times New Roman"/>
          <w:sz w:val="24"/>
          <w:szCs w:val="24"/>
        </w:rPr>
        <w:t>4</w:t>
      </w:r>
      <w:r w:rsidR="00CA0551">
        <w:rPr>
          <w:rFonts w:ascii="Times New Roman" w:hAnsi="Times New Roman" w:cs="Times New Roman"/>
          <w:sz w:val="24"/>
          <w:szCs w:val="24"/>
        </w:rPr>
        <w:t xml:space="preserve">. održano više od 30 susreta i sastanaka u Hrvatskoj i u </w:t>
      </w:r>
      <w:r w:rsidR="00752EA5">
        <w:rPr>
          <w:rFonts w:ascii="Times New Roman" w:hAnsi="Times New Roman" w:cs="Times New Roman"/>
          <w:sz w:val="24"/>
          <w:szCs w:val="24"/>
        </w:rPr>
        <w:t xml:space="preserve"> </w:t>
      </w:r>
      <w:r w:rsidR="00CA0551">
        <w:rPr>
          <w:rFonts w:ascii="Times New Roman" w:hAnsi="Times New Roman" w:cs="Times New Roman"/>
          <w:sz w:val="24"/>
          <w:szCs w:val="24"/>
        </w:rPr>
        <w:lastRenderedPageBreak/>
        <w:t>europski</w:t>
      </w:r>
      <w:r w:rsidR="00752EA5">
        <w:rPr>
          <w:rFonts w:ascii="Times New Roman" w:hAnsi="Times New Roman" w:cs="Times New Roman"/>
          <w:sz w:val="24"/>
          <w:szCs w:val="24"/>
        </w:rPr>
        <w:t>m</w:t>
      </w:r>
      <w:r w:rsidR="00CA0551">
        <w:rPr>
          <w:rFonts w:ascii="Times New Roman" w:hAnsi="Times New Roman" w:cs="Times New Roman"/>
          <w:sz w:val="24"/>
          <w:szCs w:val="24"/>
        </w:rPr>
        <w:t xml:space="preserve"> država</w:t>
      </w:r>
      <w:r w:rsidR="00752EA5">
        <w:rPr>
          <w:rFonts w:ascii="Times New Roman" w:hAnsi="Times New Roman" w:cs="Times New Roman"/>
          <w:sz w:val="24"/>
          <w:szCs w:val="24"/>
        </w:rPr>
        <w:t>ma</w:t>
      </w:r>
      <w:r w:rsidR="00CA0551">
        <w:rPr>
          <w:rFonts w:ascii="Times New Roman" w:hAnsi="Times New Roman" w:cs="Times New Roman"/>
          <w:sz w:val="24"/>
          <w:szCs w:val="24"/>
        </w:rPr>
        <w:t>. O</w:t>
      </w:r>
      <w:r w:rsidR="00363AD4" w:rsidRPr="00363AD4">
        <w:rPr>
          <w:rFonts w:ascii="Times New Roman" w:hAnsi="Times New Roman" w:cs="Times New Roman"/>
          <w:sz w:val="24"/>
          <w:szCs w:val="24"/>
        </w:rPr>
        <w:t>rganizira</w:t>
      </w:r>
      <w:r w:rsidR="00CA0551">
        <w:rPr>
          <w:rFonts w:ascii="Times New Roman" w:hAnsi="Times New Roman" w:cs="Times New Roman"/>
          <w:sz w:val="24"/>
          <w:szCs w:val="24"/>
        </w:rPr>
        <w:t xml:space="preserve">na su </w:t>
      </w:r>
      <w:r w:rsidR="00752EA5">
        <w:rPr>
          <w:rFonts w:ascii="Times New Roman" w:hAnsi="Times New Roman" w:cs="Times New Roman"/>
          <w:sz w:val="24"/>
          <w:szCs w:val="24"/>
        </w:rPr>
        <w:t>četiri</w:t>
      </w:r>
      <w:r w:rsidR="00363AD4" w:rsidRPr="00363AD4">
        <w:rPr>
          <w:rFonts w:ascii="Times New Roman" w:hAnsi="Times New Roman" w:cs="Times New Roman"/>
          <w:sz w:val="24"/>
          <w:szCs w:val="24"/>
        </w:rPr>
        <w:t xml:space="preserve"> stručna </w:t>
      </w:r>
      <w:r w:rsidR="00752EA5">
        <w:rPr>
          <w:rFonts w:ascii="Times New Roman" w:hAnsi="Times New Roman" w:cs="Times New Roman"/>
          <w:sz w:val="24"/>
          <w:szCs w:val="24"/>
        </w:rPr>
        <w:t>događanja</w:t>
      </w:r>
      <w:r w:rsidR="00CA0551">
        <w:rPr>
          <w:rFonts w:ascii="Times New Roman" w:hAnsi="Times New Roman" w:cs="Times New Roman"/>
          <w:sz w:val="24"/>
          <w:szCs w:val="24"/>
        </w:rPr>
        <w:t xml:space="preserve"> i</w:t>
      </w:r>
      <w:r w:rsidR="00363AD4" w:rsidRPr="00363AD4">
        <w:rPr>
          <w:rFonts w:ascii="Times New Roman" w:hAnsi="Times New Roman" w:cs="Times New Roman"/>
          <w:sz w:val="24"/>
          <w:szCs w:val="24"/>
        </w:rPr>
        <w:t xml:space="preserve"> radionic</w:t>
      </w:r>
      <w:r w:rsidR="00752EA5">
        <w:rPr>
          <w:rFonts w:ascii="Times New Roman" w:hAnsi="Times New Roman" w:cs="Times New Roman"/>
          <w:sz w:val="24"/>
          <w:szCs w:val="24"/>
        </w:rPr>
        <w:t>a</w:t>
      </w:r>
      <w:r w:rsidR="00363AD4" w:rsidRPr="00363AD4">
        <w:rPr>
          <w:rFonts w:ascii="Times New Roman" w:hAnsi="Times New Roman" w:cs="Times New Roman"/>
          <w:sz w:val="24"/>
          <w:szCs w:val="24"/>
        </w:rPr>
        <w:t xml:space="preserve"> </w:t>
      </w:r>
      <w:r w:rsidR="00CA0551">
        <w:rPr>
          <w:rFonts w:ascii="Times New Roman" w:hAnsi="Times New Roman" w:cs="Times New Roman"/>
          <w:sz w:val="24"/>
          <w:szCs w:val="24"/>
        </w:rPr>
        <w:t>za nastavnike hrvatskog jezika i kulture u tim državama</w:t>
      </w:r>
      <w:r w:rsidR="00752EA5">
        <w:rPr>
          <w:rFonts w:ascii="Times New Roman" w:hAnsi="Times New Roman" w:cs="Times New Roman"/>
          <w:sz w:val="24"/>
          <w:szCs w:val="24"/>
        </w:rPr>
        <w:t>,</w:t>
      </w:r>
      <w:r w:rsidR="00CA0551">
        <w:rPr>
          <w:rFonts w:ascii="Times New Roman" w:hAnsi="Times New Roman" w:cs="Times New Roman"/>
          <w:sz w:val="24"/>
          <w:szCs w:val="24"/>
        </w:rPr>
        <w:t xml:space="preserve"> polaznike posebne upisne kvote u Hrvatskoj</w:t>
      </w:r>
      <w:r w:rsidR="00752EA5">
        <w:rPr>
          <w:rFonts w:ascii="Times New Roman" w:hAnsi="Times New Roman" w:cs="Times New Roman"/>
          <w:sz w:val="24"/>
          <w:szCs w:val="24"/>
        </w:rPr>
        <w:t xml:space="preserve"> i pripadnike hrvatske nacionalne manjine u Italiji</w:t>
      </w:r>
      <w:r w:rsidR="00CA0551">
        <w:rPr>
          <w:rFonts w:ascii="Times New Roman" w:hAnsi="Times New Roman" w:cs="Times New Roman"/>
          <w:sz w:val="24"/>
          <w:szCs w:val="24"/>
        </w:rPr>
        <w:t xml:space="preserve">. </w:t>
      </w:r>
      <w:r w:rsidR="00752EA5">
        <w:rPr>
          <w:rFonts w:ascii="Times New Roman" w:hAnsi="Times New Roman" w:cs="Times New Roman"/>
          <w:sz w:val="24"/>
          <w:szCs w:val="24"/>
        </w:rPr>
        <w:t>P</w:t>
      </w:r>
      <w:r w:rsidR="00CA0551">
        <w:rPr>
          <w:rFonts w:ascii="Times New Roman" w:hAnsi="Times New Roman" w:cs="Times New Roman"/>
          <w:sz w:val="24"/>
          <w:szCs w:val="24"/>
        </w:rPr>
        <w:t xml:space="preserve">utem Javnog natječaja za financiranje projekata organizacija </w:t>
      </w:r>
      <w:proofErr w:type="spellStart"/>
      <w:r w:rsidR="00363AD4" w:rsidRPr="00363AD4">
        <w:rPr>
          <w:rFonts w:ascii="Times New Roman" w:hAnsi="Times New Roman" w:cs="Times New Roman"/>
          <w:sz w:val="24"/>
          <w:szCs w:val="24"/>
        </w:rPr>
        <w:t>HNM</w:t>
      </w:r>
      <w:proofErr w:type="spellEnd"/>
      <w:r w:rsidR="00363AD4" w:rsidRPr="00363AD4">
        <w:rPr>
          <w:rFonts w:ascii="Times New Roman" w:hAnsi="Times New Roman" w:cs="Times New Roman"/>
          <w:sz w:val="24"/>
          <w:szCs w:val="24"/>
        </w:rPr>
        <w:t xml:space="preserve"> u svih 12 europskih država</w:t>
      </w:r>
      <w:r w:rsidR="00CA0551">
        <w:rPr>
          <w:rFonts w:ascii="Times New Roman" w:hAnsi="Times New Roman" w:cs="Times New Roman"/>
          <w:sz w:val="24"/>
          <w:szCs w:val="24"/>
        </w:rPr>
        <w:t>, u 202</w:t>
      </w:r>
      <w:r w:rsidR="00752EA5">
        <w:rPr>
          <w:rFonts w:ascii="Times New Roman" w:hAnsi="Times New Roman" w:cs="Times New Roman"/>
          <w:sz w:val="24"/>
          <w:szCs w:val="24"/>
        </w:rPr>
        <w:t>4</w:t>
      </w:r>
      <w:r w:rsidR="00CA0551">
        <w:rPr>
          <w:rFonts w:ascii="Times New Roman" w:hAnsi="Times New Roman" w:cs="Times New Roman"/>
          <w:sz w:val="24"/>
          <w:szCs w:val="24"/>
        </w:rPr>
        <w:t xml:space="preserve">. dodijeljena je potpora za </w:t>
      </w:r>
      <w:r w:rsidR="00FA5441">
        <w:rPr>
          <w:rFonts w:ascii="Times New Roman" w:hAnsi="Times New Roman" w:cs="Times New Roman"/>
          <w:sz w:val="24"/>
          <w:szCs w:val="24"/>
        </w:rPr>
        <w:t>212</w:t>
      </w:r>
      <w:r w:rsidR="00CA0551">
        <w:rPr>
          <w:rFonts w:ascii="Times New Roman" w:hAnsi="Times New Roman" w:cs="Times New Roman"/>
          <w:sz w:val="24"/>
          <w:szCs w:val="24"/>
        </w:rPr>
        <w:t xml:space="preserve"> različitih programa i projekata</w:t>
      </w:r>
      <w:r w:rsidR="00363AD4" w:rsidRPr="00363AD4">
        <w:rPr>
          <w:rFonts w:ascii="Times New Roman" w:hAnsi="Times New Roman" w:cs="Times New Roman"/>
          <w:sz w:val="24"/>
          <w:szCs w:val="24"/>
        </w:rPr>
        <w:t>.</w:t>
      </w:r>
      <w:r w:rsidR="00363AD4">
        <w:rPr>
          <w:rFonts w:ascii="Times New Roman" w:hAnsi="Times New Roman" w:cs="Times New Roman"/>
          <w:sz w:val="24"/>
          <w:szCs w:val="24"/>
        </w:rPr>
        <w:t xml:space="preserve"> </w:t>
      </w:r>
    </w:p>
    <w:p w14:paraId="157C4F24" w14:textId="77777777" w:rsidR="008A31DE" w:rsidRPr="008A31DE" w:rsidRDefault="008A31DE" w:rsidP="008A31DE">
      <w:pPr>
        <w:spacing w:after="0"/>
        <w:jc w:val="both"/>
        <w:rPr>
          <w:rFonts w:ascii="Times New Roman" w:hAnsi="Times New Roman" w:cs="Times New Roman"/>
          <w:i/>
          <w:sz w:val="24"/>
          <w:szCs w:val="24"/>
        </w:rPr>
      </w:pPr>
      <w:r w:rsidRPr="008A31DE">
        <w:rPr>
          <w:rFonts w:ascii="Times New Roman" w:hAnsi="Times New Roman" w:cs="Times New Roman"/>
          <w:i/>
          <w:sz w:val="24"/>
          <w:szCs w:val="24"/>
        </w:rPr>
        <w:t>Iznos utrošenih proračunskih sredstava: 145.770,81 €</w:t>
      </w:r>
    </w:p>
    <w:p w14:paraId="5CF4C389" w14:textId="77777777" w:rsidR="008A31DE" w:rsidRPr="008A31DE" w:rsidRDefault="008A31DE" w:rsidP="008A31DE">
      <w:pPr>
        <w:spacing w:after="0"/>
        <w:jc w:val="both"/>
        <w:rPr>
          <w:rFonts w:ascii="Times New Roman" w:hAnsi="Times New Roman" w:cs="Times New Roman"/>
          <w:i/>
          <w:sz w:val="24"/>
          <w:szCs w:val="24"/>
        </w:rPr>
      </w:pPr>
      <w:r w:rsidRPr="008A31DE">
        <w:rPr>
          <w:rFonts w:ascii="Times New Roman" w:hAnsi="Times New Roman" w:cs="Times New Roman"/>
          <w:i/>
          <w:sz w:val="24"/>
          <w:szCs w:val="24"/>
        </w:rPr>
        <w:t xml:space="preserve">Izvor: Proračunski program 2306, proračunska aktivnost: </w:t>
      </w:r>
      <w:proofErr w:type="spellStart"/>
      <w:r w:rsidRPr="008A31DE">
        <w:rPr>
          <w:rFonts w:ascii="Times New Roman" w:hAnsi="Times New Roman" w:cs="Times New Roman"/>
          <w:i/>
          <w:sz w:val="24"/>
          <w:szCs w:val="24"/>
        </w:rPr>
        <w:t>A862007</w:t>
      </w:r>
      <w:proofErr w:type="spellEnd"/>
      <w:r w:rsidRPr="008A31DE">
        <w:rPr>
          <w:rFonts w:ascii="Times New Roman" w:hAnsi="Times New Roman" w:cs="Times New Roman"/>
          <w:i/>
          <w:sz w:val="24"/>
          <w:szCs w:val="24"/>
        </w:rPr>
        <w:t xml:space="preserve">, </w:t>
      </w:r>
      <w:proofErr w:type="spellStart"/>
      <w:r w:rsidRPr="008A31DE">
        <w:rPr>
          <w:rFonts w:ascii="Times New Roman" w:hAnsi="Times New Roman" w:cs="Times New Roman"/>
          <w:i/>
          <w:sz w:val="24"/>
          <w:szCs w:val="24"/>
        </w:rPr>
        <w:t>A8620024</w:t>
      </w:r>
      <w:proofErr w:type="spellEnd"/>
      <w:r w:rsidRPr="008A31DE">
        <w:rPr>
          <w:rFonts w:ascii="Times New Roman" w:hAnsi="Times New Roman" w:cs="Times New Roman"/>
          <w:i/>
          <w:sz w:val="24"/>
          <w:szCs w:val="24"/>
        </w:rPr>
        <w:t xml:space="preserve">, </w:t>
      </w:r>
      <w:proofErr w:type="spellStart"/>
      <w:r w:rsidRPr="008A31DE">
        <w:rPr>
          <w:rFonts w:ascii="Times New Roman" w:hAnsi="Times New Roman" w:cs="Times New Roman"/>
          <w:i/>
          <w:sz w:val="24"/>
          <w:szCs w:val="24"/>
        </w:rPr>
        <w:t>A862026</w:t>
      </w:r>
      <w:proofErr w:type="spellEnd"/>
    </w:p>
    <w:p w14:paraId="4435419A" w14:textId="093C5304" w:rsidR="0005042C" w:rsidRPr="00315A1C" w:rsidRDefault="0005042C" w:rsidP="00443994">
      <w:pPr>
        <w:spacing w:after="0"/>
        <w:jc w:val="both"/>
        <w:rPr>
          <w:rFonts w:ascii="Times New Roman" w:hAnsi="Times New Roman" w:cs="Times New Roman"/>
          <w:i/>
          <w:sz w:val="24"/>
          <w:szCs w:val="24"/>
        </w:rPr>
      </w:pPr>
      <w:r w:rsidRPr="00315A1C">
        <w:rPr>
          <w:rFonts w:ascii="Times New Roman" w:hAnsi="Times New Roman" w:cs="Times New Roman"/>
          <w:i/>
          <w:sz w:val="24"/>
          <w:szCs w:val="24"/>
        </w:rPr>
        <w:t xml:space="preserve">Nositelj provedbe: </w:t>
      </w:r>
      <w:r w:rsidR="007E0026" w:rsidRPr="007E0026">
        <w:rPr>
          <w:rFonts w:ascii="Times New Roman" w:hAnsi="Times New Roman" w:cs="Times New Roman"/>
          <w:i/>
          <w:sz w:val="24"/>
          <w:szCs w:val="24"/>
        </w:rPr>
        <w:t>Sektor za hrvatsku nacionalnu manjinu</w:t>
      </w:r>
    </w:p>
    <w:p w14:paraId="4A227BE0" w14:textId="66BB0390" w:rsidR="00443994" w:rsidRDefault="00406CC3" w:rsidP="00443994">
      <w:pPr>
        <w:spacing w:after="0"/>
        <w:jc w:val="both"/>
        <w:rPr>
          <w:rFonts w:ascii="Times New Roman" w:hAnsi="Times New Roman" w:cs="Times New Roman"/>
          <w:i/>
          <w:sz w:val="24"/>
          <w:szCs w:val="24"/>
        </w:rPr>
      </w:pPr>
      <w:r w:rsidRPr="00315A1C">
        <w:rPr>
          <w:rFonts w:ascii="Times New Roman" w:hAnsi="Times New Roman" w:cs="Times New Roman"/>
          <w:i/>
          <w:sz w:val="24"/>
          <w:szCs w:val="24"/>
        </w:rPr>
        <w:t xml:space="preserve">Status provedbe mjere: </w:t>
      </w:r>
      <w:r w:rsidR="00C1031A">
        <w:rPr>
          <w:rFonts w:ascii="Times New Roman" w:hAnsi="Times New Roman" w:cs="Times New Roman"/>
          <w:i/>
          <w:sz w:val="24"/>
          <w:szCs w:val="24"/>
        </w:rPr>
        <w:t>Provedeno</w:t>
      </w:r>
    </w:p>
    <w:p w14:paraId="3559FF44" w14:textId="77777777" w:rsidR="00CA1899" w:rsidRPr="00315A1C" w:rsidRDefault="00CA1899" w:rsidP="00443994">
      <w:pPr>
        <w:spacing w:after="0"/>
        <w:jc w:val="both"/>
        <w:rPr>
          <w:rFonts w:ascii="Times New Roman" w:hAnsi="Times New Roman" w:cs="Times New Roman"/>
          <w:i/>
          <w:sz w:val="24"/>
          <w:szCs w:val="24"/>
        </w:rPr>
      </w:pPr>
    </w:p>
    <w:p w14:paraId="2AAF1835" w14:textId="77777777" w:rsidR="00CA1899" w:rsidRDefault="00CA1899" w:rsidP="0005042C">
      <w:pPr>
        <w:jc w:val="both"/>
        <w:rPr>
          <w:rStyle w:val="Neupadljivoisticanje"/>
          <w:rFonts w:eastAsiaTheme="majorEastAsia" w:cstheme="majorBidi"/>
          <w:iCs w:val="0"/>
          <w:szCs w:val="24"/>
        </w:rPr>
      </w:pPr>
      <w:r w:rsidRPr="00CA1899">
        <w:rPr>
          <w:rStyle w:val="Neupadljivoisticanje"/>
          <w:rFonts w:eastAsiaTheme="majorEastAsia" w:cstheme="majorBidi"/>
          <w:iCs w:val="0"/>
          <w:szCs w:val="24"/>
        </w:rPr>
        <w:t>3. Zalaganje za interese hrvatskog iseljeništva/dijaspore</w:t>
      </w:r>
    </w:p>
    <w:p w14:paraId="72BC843F" w14:textId="579FA778" w:rsidR="00CA1899" w:rsidRDefault="00CA1899" w:rsidP="00443994">
      <w:pPr>
        <w:spacing w:after="0"/>
        <w:jc w:val="both"/>
        <w:rPr>
          <w:rFonts w:ascii="Times New Roman" w:hAnsi="Times New Roman" w:cs="Times New Roman"/>
          <w:sz w:val="24"/>
          <w:szCs w:val="24"/>
        </w:rPr>
      </w:pPr>
      <w:r w:rsidRPr="00CA1899">
        <w:rPr>
          <w:rFonts w:ascii="Times New Roman" w:hAnsi="Times New Roman" w:cs="Times New Roman"/>
          <w:sz w:val="24"/>
          <w:szCs w:val="24"/>
        </w:rPr>
        <w:t>Zalaganjem za interese hrvatskih iseljenika doprinosi se vidljivosti značaja hrvatskih iseljeničkih zajednica. Disperzija hrvatskih iseljeničkih zajednica uvjetuje potrebu za suradnjom sa svim razinama javne vlasti u državama u kojima živi hrvatsko iseljeništvo/dijaspora</w:t>
      </w:r>
      <w:r>
        <w:rPr>
          <w:rFonts w:ascii="Times New Roman" w:hAnsi="Times New Roman" w:cs="Times New Roman"/>
          <w:sz w:val="24"/>
          <w:szCs w:val="24"/>
        </w:rPr>
        <w:t xml:space="preserve"> i stoga se provedbom ove mjere nastoji organizirati što više susreta i sastanaka s hrvatskim zajednicama</w:t>
      </w:r>
      <w:r w:rsidR="00C31BD1">
        <w:rPr>
          <w:rFonts w:ascii="Times New Roman" w:hAnsi="Times New Roman" w:cs="Times New Roman"/>
          <w:sz w:val="24"/>
          <w:szCs w:val="24"/>
        </w:rPr>
        <w:t xml:space="preserve"> u iseljeništvu, a u</w:t>
      </w:r>
      <w:r>
        <w:rPr>
          <w:rFonts w:ascii="Times New Roman" w:hAnsi="Times New Roman" w:cs="Times New Roman"/>
          <w:sz w:val="24"/>
          <w:szCs w:val="24"/>
        </w:rPr>
        <w:t xml:space="preserve"> 202</w:t>
      </w:r>
      <w:r w:rsidR="00FA5441">
        <w:rPr>
          <w:rFonts w:ascii="Times New Roman" w:hAnsi="Times New Roman" w:cs="Times New Roman"/>
          <w:sz w:val="24"/>
          <w:szCs w:val="24"/>
        </w:rPr>
        <w:t>4</w:t>
      </w:r>
      <w:r>
        <w:rPr>
          <w:rFonts w:ascii="Times New Roman" w:hAnsi="Times New Roman" w:cs="Times New Roman"/>
          <w:sz w:val="24"/>
          <w:szCs w:val="24"/>
        </w:rPr>
        <w:t xml:space="preserve">. održano je </w:t>
      </w:r>
      <w:r w:rsidR="00FA5441">
        <w:rPr>
          <w:rFonts w:ascii="Times New Roman" w:hAnsi="Times New Roman" w:cs="Times New Roman"/>
          <w:sz w:val="24"/>
          <w:szCs w:val="24"/>
        </w:rPr>
        <w:t>17</w:t>
      </w:r>
      <w:r w:rsidR="00C31BD1">
        <w:rPr>
          <w:rFonts w:ascii="Times New Roman" w:hAnsi="Times New Roman" w:cs="Times New Roman"/>
          <w:sz w:val="24"/>
          <w:szCs w:val="24"/>
        </w:rPr>
        <w:t xml:space="preserve"> susreta. </w:t>
      </w:r>
      <w:r w:rsidRPr="00CA1899">
        <w:rPr>
          <w:rFonts w:ascii="Times New Roman" w:hAnsi="Times New Roman" w:cs="Times New Roman"/>
          <w:sz w:val="24"/>
          <w:szCs w:val="24"/>
        </w:rPr>
        <w:t xml:space="preserve"> </w:t>
      </w:r>
      <w:r w:rsidR="00C31BD1">
        <w:rPr>
          <w:rFonts w:ascii="Times New Roman" w:hAnsi="Times New Roman" w:cs="Times New Roman"/>
          <w:sz w:val="24"/>
          <w:szCs w:val="24"/>
        </w:rPr>
        <w:t xml:space="preserve">Za </w:t>
      </w:r>
      <w:r w:rsidRPr="00CA1899">
        <w:rPr>
          <w:rFonts w:ascii="Times New Roman" w:hAnsi="Times New Roman" w:cs="Times New Roman"/>
          <w:sz w:val="24"/>
          <w:szCs w:val="24"/>
        </w:rPr>
        <w:t xml:space="preserve"> </w:t>
      </w:r>
      <w:r w:rsidR="00C31BD1">
        <w:rPr>
          <w:rFonts w:ascii="Times New Roman" w:hAnsi="Times New Roman" w:cs="Times New Roman"/>
          <w:sz w:val="24"/>
          <w:szCs w:val="24"/>
        </w:rPr>
        <w:t xml:space="preserve">potrebe </w:t>
      </w:r>
      <w:r w:rsidRPr="00CA1899">
        <w:rPr>
          <w:rFonts w:ascii="Times New Roman" w:hAnsi="Times New Roman" w:cs="Times New Roman"/>
          <w:sz w:val="24"/>
          <w:szCs w:val="24"/>
        </w:rPr>
        <w:t>osuvremenjivanj</w:t>
      </w:r>
      <w:r w:rsidR="00C31BD1">
        <w:rPr>
          <w:rFonts w:ascii="Times New Roman" w:hAnsi="Times New Roman" w:cs="Times New Roman"/>
          <w:sz w:val="24"/>
          <w:szCs w:val="24"/>
        </w:rPr>
        <w:t>a</w:t>
      </w:r>
      <w:r w:rsidRPr="00CA1899">
        <w:rPr>
          <w:rFonts w:ascii="Times New Roman" w:hAnsi="Times New Roman" w:cs="Times New Roman"/>
          <w:sz w:val="24"/>
          <w:szCs w:val="24"/>
        </w:rPr>
        <w:t xml:space="preserve"> organizacija hrvatskog iseljeništva/dijaspore unapr</w:t>
      </w:r>
      <w:r w:rsidR="00C31BD1">
        <w:rPr>
          <w:rFonts w:ascii="Times New Roman" w:hAnsi="Times New Roman" w:cs="Times New Roman"/>
          <w:sz w:val="24"/>
          <w:szCs w:val="24"/>
        </w:rPr>
        <w:t>jeđuju se</w:t>
      </w:r>
      <w:r w:rsidRPr="00CA1899">
        <w:rPr>
          <w:rFonts w:ascii="Times New Roman" w:hAnsi="Times New Roman" w:cs="Times New Roman"/>
          <w:sz w:val="24"/>
          <w:szCs w:val="24"/>
        </w:rPr>
        <w:t xml:space="preserve"> njihove stručne </w:t>
      </w:r>
      <w:r w:rsidR="00C31BD1">
        <w:rPr>
          <w:rFonts w:ascii="Times New Roman" w:hAnsi="Times New Roman" w:cs="Times New Roman"/>
          <w:sz w:val="24"/>
          <w:szCs w:val="24"/>
        </w:rPr>
        <w:t xml:space="preserve">kompetencije i kapaciteti pojedinaca pa </w:t>
      </w:r>
      <w:r w:rsidR="00FA5441">
        <w:rPr>
          <w:rFonts w:ascii="Times New Roman" w:hAnsi="Times New Roman" w:cs="Times New Roman"/>
          <w:sz w:val="24"/>
          <w:szCs w:val="24"/>
        </w:rPr>
        <w:t>je</w:t>
      </w:r>
      <w:r w:rsidR="00C31BD1">
        <w:rPr>
          <w:rFonts w:ascii="Times New Roman" w:hAnsi="Times New Roman" w:cs="Times New Roman"/>
          <w:sz w:val="24"/>
          <w:szCs w:val="24"/>
        </w:rPr>
        <w:t xml:space="preserve"> organiziran</w:t>
      </w:r>
      <w:r w:rsidR="00FA5441">
        <w:rPr>
          <w:rFonts w:ascii="Times New Roman" w:hAnsi="Times New Roman" w:cs="Times New Roman"/>
          <w:sz w:val="24"/>
          <w:szCs w:val="24"/>
        </w:rPr>
        <w:t>a</w:t>
      </w:r>
      <w:r w:rsidR="00C31BD1">
        <w:rPr>
          <w:rFonts w:ascii="Times New Roman" w:hAnsi="Times New Roman" w:cs="Times New Roman"/>
          <w:sz w:val="24"/>
          <w:szCs w:val="24"/>
        </w:rPr>
        <w:t xml:space="preserve"> stručn</w:t>
      </w:r>
      <w:r w:rsidR="00FA5441">
        <w:rPr>
          <w:rFonts w:ascii="Times New Roman" w:hAnsi="Times New Roman" w:cs="Times New Roman"/>
          <w:sz w:val="24"/>
          <w:szCs w:val="24"/>
        </w:rPr>
        <w:t>a</w:t>
      </w:r>
      <w:r w:rsidR="00C31BD1">
        <w:rPr>
          <w:rFonts w:ascii="Times New Roman" w:hAnsi="Times New Roman" w:cs="Times New Roman"/>
          <w:sz w:val="24"/>
          <w:szCs w:val="24"/>
        </w:rPr>
        <w:t xml:space="preserve"> radionice za </w:t>
      </w:r>
      <w:r w:rsidR="00FA5441">
        <w:rPr>
          <w:rFonts w:ascii="Times New Roman" w:hAnsi="Times New Roman" w:cs="Times New Roman"/>
          <w:sz w:val="24"/>
          <w:szCs w:val="24"/>
        </w:rPr>
        <w:t xml:space="preserve">nastavnike hrvatskog jezika u  </w:t>
      </w:r>
      <w:r w:rsidR="00C31BD1">
        <w:rPr>
          <w:rFonts w:ascii="Times New Roman" w:hAnsi="Times New Roman" w:cs="Times New Roman"/>
          <w:sz w:val="24"/>
          <w:szCs w:val="24"/>
        </w:rPr>
        <w:t>iseljeni</w:t>
      </w:r>
      <w:r w:rsidR="00FA5441">
        <w:rPr>
          <w:rFonts w:ascii="Times New Roman" w:hAnsi="Times New Roman" w:cs="Times New Roman"/>
          <w:sz w:val="24"/>
          <w:szCs w:val="24"/>
        </w:rPr>
        <w:t>štvu.</w:t>
      </w:r>
      <w:r w:rsidR="00C31BD1">
        <w:rPr>
          <w:rFonts w:ascii="Times New Roman" w:hAnsi="Times New Roman" w:cs="Times New Roman"/>
          <w:sz w:val="24"/>
          <w:szCs w:val="24"/>
        </w:rPr>
        <w:t xml:space="preserve"> Također, značajno ostvarenje njihovih interesa ostvaruje se financiranjem projekata putem Javnog natječaja za organizacije hrvatskog iseljeništva, a u 202</w:t>
      </w:r>
      <w:r w:rsidR="00FA5441">
        <w:rPr>
          <w:rFonts w:ascii="Times New Roman" w:hAnsi="Times New Roman" w:cs="Times New Roman"/>
          <w:sz w:val="24"/>
          <w:szCs w:val="24"/>
        </w:rPr>
        <w:t>4</w:t>
      </w:r>
      <w:r w:rsidR="00C31BD1">
        <w:rPr>
          <w:rFonts w:ascii="Times New Roman" w:hAnsi="Times New Roman" w:cs="Times New Roman"/>
          <w:sz w:val="24"/>
          <w:szCs w:val="24"/>
        </w:rPr>
        <w:t>. putem tog natječaja (su)financirano je 1</w:t>
      </w:r>
      <w:r w:rsidR="00FA5441">
        <w:rPr>
          <w:rFonts w:ascii="Times New Roman" w:hAnsi="Times New Roman" w:cs="Times New Roman"/>
          <w:sz w:val="24"/>
          <w:szCs w:val="24"/>
        </w:rPr>
        <w:t>40</w:t>
      </w:r>
      <w:r w:rsidR="00C31BD1">
        <w:rPr>
          <w:rFonts w:ascii="Times New Roman" w:hAnsi="Times New Roman" w:cs="Times New Roman"/>
          <w:sz w:val="24"/>
          <w:szCs w:val="24"/>
        </w:rPr>
        <w:t xml:space="preserve"> programa i projekata. </w:t>
      </w:r>
    </w:p>
    <w:p w14:paraId="078608E5" w14:textId="77777777" w:rsidR="00CA1899" w:rsidRDefault="00CA1899" w:rsidP="00443994">
      <w:pPr>
        <w:spacing w:after="0"/>
        <w:jc w:val="both"/>
        <w:rPr>
          <w:rFonts w:ascii="Times New Roman" w:hAnsi="Times New Roman" w:cs="Times New Roman"/>
          <w:sz w:val="24"/>
          <w:szCs w:val="24"/>
        </w:rPr>
      </w:pPr>
    </w:p>
    <w:p w14:paraId="4DAE05CC" w14:textId="77777777" w:rsidR="008A31DE" w:rsidRPr="008A31DE" w:rsidRDefault="008A31DE" w:rsidP="008A31DE">
      <w:pPr>
        <w:spacing w:after="0"/>
        <w:jc w:val="both"/>
        <w:rPr>
          <w:rFonts w:ascii="Times New Roman" w:hAnsi="Times New Roman" w:cs="Times New Roman"/>
          <w:i/>
          <w:sz w:val="24"/>
          <w:szCs w:val="24"/>
        </w:rPr>
      </w:pPr>
      <w:r w:rsidRPr="008A31DE">
        <w:rPr>
          <w:rFonts w:ascii="Times New Roman" w:hAnsi="Times New Roman" w:cs="Times New Roman"/>
          <w:i/>
          <w:sz w:val="24"/>
          <w:szCs w:val="24"/>
        </w:rPr>
        <w:t>Iznos utrošenih proračunskih sredstava: 71.431,75 €</w:t>
      </w:r>
    </w:p>
    <w:p w14:paraId="282147F7" w14:textId="77777777" w:rsidR="008A31DE" w:rsidRPr="008A31DE" w:rsidRDefault="008A31DE" w:rsidP="008A31DE">
      <w:pPr>
        <w:spacing w:after="0"/>
        <w:jc w:val="both"/>
        <w:rPr>
          <w:rFonts w:ascii="Times New Roman" w:hAnsi="Times New Roman" w:cs="Times New Roman"/>
          <w:i/>
          <w:sz w:val="24"/>
          <w:szCs w:val="24"/>
        </w:rPr>
      </w:pPr>
      <w:r w:rsidRPr="008A31DE">
        <w:rPr>
          <w:rFonts w:ascii="Times New Roman" w:hAnsi="Times New Roman" w:cs="Times New Roman"/>
          <w:i/>
          <w:sz w:val="24"/>
          <w:szCs w:val="24"/>
        </w:rPr>
        <w:t xml:space="preserve">Izvor: Proračunski program 2306, proračunska aktivnost: </w:t>
      </w:r>
      <w:proofErr w:type="spellStart"/>
      <w:r w:rsidRPr="008A31DE">
        <w:rPr>
          <w:rFonts w:ascii="Times New Roman" w:hAnsi="Times New Roman" w:cs="Times New Roman"/>
          <w:i/>
          <w:sz w:val="24"/>
          <w:szCs w:val="24"/>
        </w:rPr>
        <w:t>A862007</w:t>
      </w:r>
      <w:proofErr w:type="spellEnd"/>
      <w:r w:rsidRPr="008A31DE">
        <w:rPr>
          <w:rFonts w:ascii="Times New Roman" w:hAnsi="Times New Roman" w:cs="Times New Roman"/>
          <w:i/>
          <w:sz w:val="24"/>
          <w:szCs w:val="24"/>
        </w:rPr>
        <w:t xml:space="preserve">, </w:t>
      </w:r>
      <w:proofErr w:type="spellStart"/>
      <w:r w:rsidRPr="008A31DE">
        <w:rPr>
          <w:rFonts w:ascii="Times New Roman" w:hAnsi="Times New Roman" w:cs="Times New Roman"/>
          <w:i/>
          <w:sz w:val="24"/>
          <w:szCs w:val="24"/>
        </w:rPr>
        <w:t>A862025</w:t>
      </w:r>
      <w:proofErr w:type="spellEnd"/>
      <w:r w:rsidRPr="008A31DE">
        <w:rPr>
          <w:rFonts w:ascii="Times New Roman" w:hAnsi="Times New Roman" w:cs="Times New Roman"/>
          <w:i/>
          <w:sz w:val="24"/>
          <w:szCs w:val="24"/>
        </w:rPr>
        <w:t xml:space="preserve">, </w:t>
      </w:r>
      <w:proofErr w:type="spellStart"/>
      <w:r w:rsidRPr="008A31DE">
        <w:rPr>
          <w:rFonts w:ascii="Times New Roman" w:hAnsi="Times New Roman" w:cs="Times New Roman"/>
          <w:i/>
          <w:sz w:val="24"/>
          <w:szCs w:val="24"/>
        </w:rPr>
        <w:t>A862026</w:t>
      </w:r>
      <w:proofErr w:type="spellEnd"/>
    </w:p>
    <w:p w14:paraId="35E5F9A1" w14:textId="3D5C48D7" w:rsidR="0005042C" w:rsidRPr="00315A1C" w:rsidRDefault="0005042C" w:rsidP="00443994">
      <w:pPr>
        <w:spacing w:after="0"/>
        <w:jc w:val="both"/>
        <w:rPr>
          <w:rFonts w:ascii="Times New Roman" w:hAnsi="Times New Roman" w:cs="Times New Roman"/>
          <w:i/>
          <w:sz w:val="24"/>
          <w:szCs w:val="24"/>
        </w:rPr>
      </w:pPr>
      <w:r w:rsidRPr="00315A1C">
        <w:rPr>
          <w:rFonts w:ascii="Times New Roman" w:hAnsi="Times New Roman" w:cs="Times New Roman"/>
          <w:i/>
          <w:sz w:val="24"/>
          <w:szCs w:val="24"/>
        </w:rPr>
        <w:t xml:space="preserve">Nositelj provedbe: Sektor za </w:t>
      </w:r>
      <w:r w:rsidR="00CA1899">
        <w:rPr>
          <w:rFonts w:ascii="Times New Roman" w:hAnsi="Times New Roman" w:cs="Times New Roman"/>
          <w:i/>
          <w:sz w:val="24"/>
          <w:szCs w:val="24"/>
        </w:rPr>
        <w:t>hrvatsko iseljeništvo</w:t>
      </w:r>
    </w:p>
    <w:p w14:paraId="52A6618A" w14:textId="1B4A1AE8" w:rsidR="00406CC3" w:rsidRPr="00315A1C" w:rsidRDefault="00406CC3" w:rsidP="00443994">
      <w:pPr>
        <w:spacing w:after="0"/>
        <w:jc w:val="both"/>
        <w:rPr>
          <w:rFonts w:ascii="Times New Roman" w:hAnsi="Times New Roman" w:cs="Times New Roman"/>
          <w:i/>
          <w:sz w:val="24"/>
          <w:szCs w:val="24"/>
        </w:rPr>
      </w:pPr>
      <w:r w:rsidRPr="00315A1C">
        <w:rPr>
          <w:rFonts w:ascii="Times New Roman" w:hAnsi="Times New Roman" w:cs="Times New Roman"/>
          <w:i/>
          <w:sz w:val="24"/>
          <w:szCs w:val="24"/>
        </w:rPr>
        <w:t xml:space="preserve">Status provedbe mjere: </w:t>
      </w:r>
      <w:r w:rsidR="00EA31AB">
        <w:rPr>
          <w:rFonts w:ascii="Times New Roman" w:hAnsi="Times New Roman" w:cs="Times New Roman"/>
          <w:i/>
          <w:sz w:val="24"/>
          <w:szCs w:val="24"/>
        </w:rPr>
        <w:t>U tijeku</w:t>
      </w:r>
    </w:p>
    <w:p w14:paraId="53F8D2FC" w14:textId="77777777" w:rsidR="00443994" w:rsidRPr="00315A1C" w:rsidRDefault="00443994" w:rsidP="00443994">
      <w:pPr>
        <w:spacing w:after="0"/>
        <w:jc w:val="both"/>
        <w:rPr>
          <w:rFonts w:ascii="Times New Roman" w:hAnsi="Times New Roman" w:cs="Times New Roman"/>
          <w:i/>
          <w:sz w:val="24"/>
          <w:szCs w:val="24"/>
        </w:rPr>
      </w:pPr>
    </w:p>
    <w:p w14:paraId="29B90ABE" w14:textId="77777777" w:rsidR="00C31BD1" w:rsidRDefault="00C31BD1" w:rsidP="0005042C">
      <w:pPr>
        <w:jc w:val="both"/>
        <w:rPr>
          <w:rStyle w:val="Neupadljivoisticanje"/>
          <w:rFonts w:eastAsiaTheme="majorEastAsia" w:cstheme="majorBidi"/>
          <w:iCs w:val="0"/>
          <w:szCs w:val="24"/>
        </w:rPr>
      </w:pPr>
      <w:bookmarkStart w:id="12" w:name="_Hlk162511439"/>
      <w:r w:rsidRPr="00C31BD1">
        <w:rPr>
          <w:rStyle w:val="Neupadljivoisticanje"/>
          <w:rFonts w:eastAsiaTheme="majorEastAsia" w:cstheme="majorBidi"/>
          <w:iCs w:val="0"/>
          <w:szCs w:val="24"/>
        </w:rPr>
        <w:t xml:space="preserve">4. Jačanje organizacija </w:t>
      </w:r>
      <w:proofErr w:type="spellStart"/>
      <w:r w:rsidRPr="00C31BD1">
        <w:rPr>
          <w:rStyle w:val="Neupadljivoisticanje"/>
          <w:rFonts w:eastAsiaTheme="majorEastAsia" w:cstheme="majorBidi"/>
          <w:iCs w:val="0"/>
          <w:szCs w:val="24"/>
        </w:rPr>
        <w:t>HIRH</w:t>
      </w:r>
      <w:proofErr w:type="spellEnd"/>
    </w:p>
    <w:p w14:paraId="44FEA7D2" w14:textId="340EAEAE" w:rsidR="0046476F" w:rsidRDefault="00C31BD1" w:rsidP="005F2211">
      <w:pPr>
        <w:jc w:val="both"/>
        <w:rPr>
          <w:rFonts w:ascii="Times New Roman" w:hAnsi="Times New Roman" w:cs="Times New Roman"/>
          <w:sz w:val="24"/>
          <w:szCs w:val="24"/>
        </w:rPr>
      </w:pPr>
      <w:r w:rsidRPr="00C31BD1">
        <w:rPr>
          <w:rFonts w:ascii="Times New Roman" w:hAnsi="Times New Roman" w:cs="Times New Roman"/>
          <w:sz w:val="24"/>
          <w:szCs w:val="24"/>
        </w:rPr>
        <w:t>Provedbom ove mjere podupir</w:t>
      </w:r>
      <w:r w:rsidR="00C71B48">
        <w:rPr>
          <w:rFonts w:ascii="Times New Roman" w:hAnsi="Times New Roman" w:cs="Times New Roman"/>
          <w:sz w:val="24"/>
          <w:szCs w:val="24"/>
        </w:rPr>
        <w:t>u se</w:t>
      </w:r>
      <w:r w:rsidRPr="00C31BD1">
        <w:rPr>
          <w:rFonts w:ascii="Times New Roman" w:hAnsi="Times New Roman" w:cs="Times New Roman"/>
          <w:sz w:val="24"/>
          <w:szCs w:val="24"/>
        </w:rPr>
        <w:t xml:space="preserve"> strateški </w:t>
      </w:r>
      <w:r w:rsidR="002147B0">
        <w:rPr>
          <w:rFonts w:ascii="Times New Roman" w:hAnsi="Times New Roman" w:cs="Times New Roman"/>
          <w:sz w:val="24"/>
          <w:szCs w:val="24"/>
        </w:rPr>
        <w:t>projekti</w:t>
      </w:r>
      <w:r w:rsidRPr="00C31BD1">
        <w:rPr>
          <w:rFonts w:ascii="Times New Roman" w:hAnsi="Times New Roman" w:cs="Times New Roman"/>
          <w:sz w:val="24"/>
          <w:szCs w:val="24"/>
        </w:rPr>
        <w:t xml:space="preserve"> organizacij</w:t>
      </w:r>
      <w:r w:rsidR="002147B0">
        <w:rPr>
          <w:rFonts w:ascii="Times New Roman" w:hAnsi="Times New Roman" w:cs="Times New Roman"/>
          <w:sz w:val="24"/>
          <w:szCs w:val="24"/>
        </w:rPr>
        <w:t>a</w:t>
      </w:r>
      <w:r w:rsidRPr="00C31BD1">
        <w:rPr>
          <w:rFonts w:ascii="Times New Roman" w:hAnsi="Times New Roman" w:cs="Times New Roman"/>
          <w:sz w:val="24"/>
          <w:szCs w:val="24"/>
        </w:rPr>
        <w:t xml:space="preserve"> i institucij</w:t>
      </w:r>
      <w:r w:rsidR="002147B0">
        <w:rPr>
          <w:rFonts w:ascii="Times New Roman" w:hAnsi="Times New Roman" w:cs="Times New Roman"/>
          <w:sz w:val="24"/>
          <w:szCs w:val="24"/>
        </w:rPr>
        <w:t>a</w:t>
      </w:r>
      <w:r w:rsidRPr="00C31BD1">
        <w:rPr>
          <w:rFonts w:ascii="Times New Roman" w:hAnsi="Times New Roman" w:cs="Times New Roman"/>
          <w:sz w:val="24"/>
          <w:szCs w:val="24"/>
        </w:rPr>
        <w:t xml:space="preserve"> </w:t>
      </w:r>
      <w:proofErr w:type="spellStart"/>
      <w:r w:rsidRPr="00C31BD1">
        <w:rPr>
          <w:rFonts w:ascii="Times New Roman" w:hAnsi="Times New Roman" w:cs="Times New Roman"/>
          <w:sz w:val="24"/>
          <w:szCs w:val="24"/>
        </w:rPr>
        <w:t>HIRH</w:t>
      </w:r>
      <w:proofErr w:type="spellEnd"/>
      <w:r w:rsidRPr="00C31BD1">
        <w:rPr>
          <w:rFonts w:ascii="Times New Roman" w:hAnsi="Times New Roman" w:cs="Times New Roman"/>
          <w:sz w:val="24"/>
          <w:szCs w:val="24"/>
        </w:rPr>
        <w:t xml:space="preserve">, koje organiziraju i oko kojih su organizirane </w:t>
      </w:r>
      <w:r w:rsidR="00C71B48">
        <w:rPr>
          <w:rFonts w:ascii="Times New Roman" w:hAnsi="Times New Roman" w:cs="Times New Roman"/>
          <w:sz w:val="24"/>
          <w:szCs w:val="24"/>
        </w:rPr>
        <w:t xml:space="preserve">njihove </w:t>
      </w:r>
      <w:r w:rsidRPr="00C31BD1">
        <w:rPr>
          <w:rFonts w:ascii="Times New Roman" w:hAnsi="Times New Roman" w:cs="Times New Roman"/>
          <w:sz w:val="24"/>
          <w:szCs w:val="24"/>
        </w:rPr>
        <w:t>ključne</w:t>
      </w:r>
      <w:r w:rsidR="00C71B48">
        <w:rPr>
          <w:rFonts w:ascii="Times New Roman" w:hAnsi="Times New Roman" w:cs="Times New Roman"/>
          <w:sz w:val="24"/>
          <w:szCs w:val="24"/>
        </w:rPr>
        <w:t xml:space="preserve"> </w:t>
      </w:r>
      <w:r w:rsidRPr="00C31BD1">
        <w:rPr>
          <w:rFonts w:ascii="Times New Roman" w:hAnsi="Times New Roman" w:cs="Times New Roman"/>
          <w:sz w:val="24"/>
          <w:szCs w:val="24"/>
        </w:rPr>
        <w:t>aktivnosti</w:t>
      </w:r>
      <w:r w:rsidR="00311DE1">
        <w:rPr>
          <w:rFonts w:ascii="Times New Roman" w:hAnsi="Times New Roman" w:cs="Times New Roman"/>
          <w:sz w:val="24"/>
          <w:szCs w:val="24"/>
        </w:rPr>
        <w:t xml:space="preserve">, rad i djelovanje koji su </w:t>
      </w:r>
      <w:r w:rsidR="002147B0">
        <w:rPr>
          <w:rFonts w:ascii="Times New Roman" w:hAnsi="Times New Roman" w:cs="Times New Roman"/>
          <w:sz w:val="24"/>
          <w:szCs w:val="24"/>
        </w:rPr>
        <w:t>presudni</w:t>
      </w:r>
      <w:r w:rsidR="00311DE1">
        <w:rPr>
          <w:rFonts w:ascii="Times New Roman" w:hAnsi="Times New Roman" w:cs="Times New Roman"/>
          <w:sz w:val="24"/>
          <w:szCs w:val="24"/>
        </w:rPr>
        <w:t xml:space="preserve"> za </w:t>
      </w:r>
      <w:r w:rsidRPr="00C31BD1">
        <w:rPr>
          <w:rFonts w:ascii="Times New Roman" w:hAnsi="Times New Roman" w:cs="Times New Roman"/>
          <w:sz w:val="24"/>
          <w:szCs w:val="24"/>
        </w:rPr>
        <w:t>promicanje interesa i potreba H</w:t>
      </w:r>
      <w:r w:rsidR="00311DE1">
        <w:rPr>
          <w:rFonts w:ascii="Times New Roman" w:hAnsi="Times New Roman" w:cs="Times New Roman"/>
          <w:sz w:val="24"/>
          <w:szCs w:val="24"/>
        </w:rPr>
        <w:t>rvata</w:t>
      </w:r>
      <w:r w:rsidRPr="00C31BD1">
        <w:rPr>
          <w:rFonts w:ascii="Times New Roman" w:hAnsi="Times New Roman" w:cs="Times New Roman"/>
          <w:sz w:val="24"/>
          <w:szCs w:val="24"/>
        </w:rPr>
        <w:t xml:space="preserve"> u državama njihova nastanjenja. </w:t>
      </w:r>
      <w:r w:rsidR="00311DE1">
        <w:rPr>
          <w:rFonts w:ascii="Times New Roman" w:hAnsi="Times New Roman" w:cs="Times New Roman"/>
          <w:sz w:val="24"/>
          <w:szCs w:val="24"/>
        </w:rPr>
        <w:t>U tu svrhu tijekom 202</w:t>
      </w:r>
      <w:r w:rsidR="002147B0">
        <w:rPr>
          <w:rFonts w:ascii="Times New Roman" w:hAnsi="Times New Roman" w:cs="Times New Roman"/>
          <w:sz w:val="24"/>
          <w:szCs w:val="24"/>
        </w:rPr>
        <w:t>4</w:t>
      </w:r>
      <w:r w:rsidR="00311DE1">
        <w:rPr>
          <w:rFonts w:ascii="Times New Roman" w:hAnsi="Times New Roman" w:cs="Times New Roman"/>
          <w:sz w:val="24"/>
          <w:szCs w:val="24"/>
        </w:rPr>
        <w:t xml:space="preserve">. Vlada RH na prijedlog Središnjeg državnog ureda donijela je nekoliko Odluka  o proglašenju projekata od strateškog značaja za </w:t>
      </w:r>
      <w:proofErr w:type="spellStart"/>
      <w:r w:rsidR="00311DE1">
        <w:rPr>
          <w:rFonts w:ascii="Times New Roman" w:hAnsi="Times New Roman" w:cs="Times New Roman"/>
          <w:sz w:val="24"/>
          <w:szCs w:val="24"/>
        </w:rPr>
        <w:t>HIRH</w:t>
      </w:r>
      <w:proofErr w:type="spellEnd"/>
      <w:r w:rsidR="00311DE1">
        <w:rPr>
          <w:rFonts w:ascii="Times New Roman" w:hAnsi="Times New Roman" w:cs="Times New Roman"/>
          <w:sz w:val="24"/>
          <w:szCs w:val="24"/>
        </w:rPr>
        <w:t xml:space="preserve"> i </w:t>
      </w:r>
      <w:r w:rsidR="00311DE1" w:rsidRPr="00311DE1">
        <w:rPr>
          <w:rFonts w:ascii="Times New Roman" w:hAnsi="Times New Roman" w:cs="Times New Roman"/>
          <w:sz w:val="24"/>
          <w:szCs w:val="24"/>
        </w:rPr>
        <w:t xml:space="preserve"> nastavku potpore ranije odobrenim projektima od strateškog značaja koje ukupno obuhvaćaju </w:t>
      </w:r>
      <w:r w:rsidR="002147B0">
        <w:rPr>
          <w:rFonts w:ascii="Times New Roman" w:hAnsi="Times New Roman" w:cs="Times New Roman"/>
          <w:sz w:val="24"/>
          <w:szCs w:val="24"/>
        </w:rPr>
        <w:t>2</w:t>
      </w:r>
      <w:r w:rsidR="00F0639D">
        <w:rPr>
          <w:rFonts w:ascii="Times New Roman" w:hAnsi="Times New Roman" w:cs="Times New Roman"/>
          <w:sz w:val="24"/>
          <w:szCs w:val="24"/>
        </w:rPr>
        <w:t>3</w:t>
      </w:r>
      <w:r w:rsidR="00311DE1" w:rsidRPr="00311DE1">
        <w:rPr>
          <w:rFonts w:ascii="Times New Roman" w:hAnsi="Times New Roman" w:cs="Times New Roman"/>
          <w:sz w:val="24"/>
          <w:szCs w:val="24"/>
        </w:rPr>
        <w:t xml:space="preserve"> projekata od strateške važnosti za </w:t>
      </w:r>
      <w:proofErr w:type="spellStart"/>
      <w:r w:rsidR="00311DE1" w:rsidRPr="00311DE1">
        <w:rPr>
          <w:rFonts w:ascii="Times New Roman" w:hAnsi="Times New Roman" w:cs="Times New Roman"/>
          <w:sz w:val="24"/>
          <w:szCs w:val="24"/>
        </w:rPr>
        <w:t>HIRH</w:t>
      </w:r>
      <w:proofErr w:type="spellEnd"/>
      <w:r w:rsidR="00311DE1">
        <w:rPr>
          <w:rFonts w:ascii="Times New Roman" w:hAnsi="Times New Roman" w:cs="Times New Roman"/>
          <w:sz w:val="24"/>
          <w:szCs w:val="24"/>
        </w:rPr>
        <w:t>. Među tim projektima nalaz</w:t>
      </w:r>
      <w:r w:rsidR="0042690F">
        <w:rPr>
          <w:rFonts w:ascii="Times New Roman" w:hAnsi="Times New Roman" w:cs="Times New Roman"/>
          <w:sz w:val="24"/>
          <w:szCs w:val="24"/>
        </w:rPr>
        <w:t>i</w:t>
      </w:r>
      <w:r w:rsidR="00311DE1">
        <w:rPr>
          <w:rFonts w:ascii="Times New Roman" w:hAnsi="Times New Roman" w:cs="Times New Roman"/>
          <w:sz w:val="24"/>
          <w:szCs w:val="24"/>
        </w:rPr>
        <w:t xml:space="preserve"> se</w:t>
      </w:r>
      <w:r w:rsidR="00F106E4">
        <w:rPr>
          <w:rFonts w:ascii="Times New Roman" w:hAnsi="Times New Roman" w:cs="Times New Roman"/>
          <w:sz w:val="24"/>
          <w:szCs w:val="24"/>
        </w:rPr>
        <w:t xml:space="preserve"> </w:t>
      </w:r>
      <w:r w:rsidR="0042690F">
        <w:rPr>
          <w:rFonts w:ascii="Times New Roman" w:hAnsi="Times New Roman" w:cs="Times New Roman"/>
          <w:sz w:val="24"/>
          <w:szCs w:val="24"/>
        </w:rPr>
        <w:t>d</w:t>
      </w:r>
      <w:r w:rsidR="00F0639D">
        <w:rPr>
          <w:rFonts w:ascii="Times New Roman" w:hAnsi="Times New Roman" w:cs="Times New Roman"/>
          <w:sz w:val="24"/>
          <w:szCs w:val="24"/>
        </w:rPr>
        <w:t>vanaest</w:t>
      </w:r>
      <w:r w:rsidR="0042690F">
        <w:rPr>
          <w:rFonts w:ascii="Times New Roman" w:hAnsi="Times New Roman" w:cs="Times New Roman"/>
          <w:sz w:val="24"/>
          <w:szCs w:val="24"/>
        </w:rPr>
        <w:t xml:space="preserve"> </w:t>
      </w:r>
      <w:r w:rsidR="00F106E4">
        <w:rPr>
          <w:rFonts w:ascii="Times New Roman" w:hAnsi="Times New Roman" w:cs="Times New Roman"/>
          <w:sz w:val="24"/>
          <w:szCs w:val="24"/>
        </w:rPr>
        <w:t>projek</w:t>
      </w:r>
      <w:r w:rsidR="0042690F">
        <w:rPr>
          <w:rFonts w:ascii="Times New Roman" w:hAnsi="Times New Roman" w:cs="Times New Roman"/>
          <w:sz w:val="24"/>
          <w:szCs w:val="24"/>
        </w:rPr>
        <w:t>ata</w:t>
      </w:r>
      <w:r w:rsidR="00F106E4">
        <w:rPr>
          <w:rFonts w:ascii="Times New Roman" w:hAnsi="Times New Roman" w:cs="Times New Roman"/>
          <w:sz w:val="24"/>
          <w:szCs w:val="24"/>
        </w:rPr>
        <w:t xml:space="preserve"> za Hrvate u BiH</w:t>
      </w:r>
      <w:r w:rsidR="0042690F">
        <w:rPr>
          <w:rFonts w:ascii="Times New Roman" w:hAnsi="Times New Roman" w:cs="Times New Roman"/>
          <w:sz w:val="24"/>
          <w:szCs w:val="24"/>
        </w:rPr>
        <w:t xml:space="preserve">; </w:t>
      </w:r>
      <w:r w:rsidR="00311DE1">
        <w:rPr>
          <w:rFonts w:ascii="Times New Roman" w:hAnsi="Times New Roman" w:cs="Times New Roman"/>
          <w:sz w:val="24"/>
          <w:szCs w:val="24"/>
        </w:rPr>
        <w:t xml:space="preserve"> </w:t>
      </w:r>
      <w:r w:rsidR="0042690F">
        <w:rPr>
          <w:rFonts w:ascii="Times New Roman" w:hAnsi="Times New Roman" w:cs="Times New Roman"/>
          <w:sz w:val="24"/>
          <w:szCs w:val="24"/>
        </w:rPr>
        <w:t xml:space="preserve">devet </w:t>
      </w:r>
      <w:r w:rsidR="0066300B">
        <w:rPr>
          <w:rFonts w:ascii="Times New Roman" w:hAnsi="Times New Roman" w:cs="Times New Roman"/>
          <w:sz w:val="24"/>
          <w:szCs w:val="24"/>
        </w:rPr>
        <w:t>za hrvatsku nacionalnu manjinu</w:t>
      </w:r>
      <w:r w:rsidR="0042690F">
        <w:rPr>
          <w:rFonts w:ascii="Times New Roman" w:hAnsi="Times New Roman" w:cs="Times New Roman"/>
          <w:sz w:val="24"/>
          <w:szCs w:val="24"/>
        </w:rPr>
        <w:t xml:space="preserve">; i </w:t>
      </w:r>
      <w:r w:rsidR="00F0639D">
        <w:rPr>
          <w:rFonts w:ascii="Times New Roman" w:hAnsi="Times New Roman" w:cs="Times New Roman"/>
          <w:sz w:val="24"/>
          <w:szCs w:val="24"/>
        </w:rPr>
        <w:t>dva</w:t>
      </w:r>
      <w:r w:rsidR="004D4339">
        <w:rPr>
          <w:rFonts w:ascii="Times New Roman" w:hAnsi="Times New Roman" w:cs="Times New Roman"/>
          <w:sz w:val="24"/>
          <w:szCs w:val="24"/>
        </w:rPr>
        <w:t xml:space="preserve"> </w:t>
      </w:r>
      <w:r w:rsidR="00F106E4">
        <w:rPr>
          <w:rFonts w:ascii="Times New Roman" w:hAnsi="Times New Roman" w:cs="Times New Roman"/>
          <w:sz w:val="24"/>
          <w:szCs w:val="24"/>
        </w:rPr>
        <w:t>za zajednice u iseljeništvu</w:t>
      </w:r>
      <w:r w:rsidR="004D4339">
        <w:rPr>
          <w:rFonts w:ascii="Times New Roman" w:hAnsi="Times New Roman" w:cs="Times New Roman"/>
          <w:sz w:val="24"/>
          <w:szCs w:val="24"/>
        </w:rPr>
        <w:t>.</w:t>
      </w:r>
      <w:r w:rsidR="00F106E4">
        <w:rPr>
          <w:rFonts w:ascii="Times New Roman" w:hAnsi="Times New Roman" w:cs="Times New Roman"/>
          <w:sz w:val="24"/>
          <w:szCs w:val="24"/>
        </w:rPr>
        <w:t xml:space="preserve"> Svi ovi projekti </w:t>
      </w:r>
      <w:r w:rsidRPr="00C31BD1">
        <w:rPr>
          <w:rFonts w:ascii="Times New Roman" w:hAnsi="Times New Roman" w:cs="Times New Roman"/>
          <w:sz w:val="24"/>
          <w:szCs w:val="24"/>
        </w:rPr>
        <w:t>doprinos</w:t>
      </w:r>
      <w:r w:rsidR="00F106E4">
        <w:rPr>
          <w:rFonts w:ascii="Times New Roman" w:hAnsi="Times New Roman" w:cs="Times New Roman"/>
          <w:sz w:val="24"/>
          <w:szCs w:val="24"/>
        </w:rPr>
        <w:t>e</w:t>
      </w:r>
      <w:r w:rsidRPr="00C31BD1">
        <w:rPr>
          <w:rFonts w:ascii="Times New Roman" w:hAnsi="Times New Roman" w:cs="Times New Roman"/>
          <w:sz w:val="24"/>
          <w:szCs w:val="24"/>
        </w:rPr>
        <w:t xml:space="preserve"> stabilnosti i razvoju </w:t>
      </w:r>
      <w:r w:rsidR="00F106E4">
        <w:rPr>
          <w:rFonts w:ascii="Times New Roman" w:hAnsi="Times New Roman" w:cs="Times New Roman"/>
          <w:sz w:val="24"/>
          <w:szCs w:val="24"/>
        </w:rPr>
        <w:t xml:space="preserve">hrvatskih institucija i ključnih organizacija izvan Hrvatske </w:t>
      </w:r>
      <w:r w:rsidR="002147B0">
        <w:rPr>
          <w:rFonts w:ascii="Times New Roman" w:hAnsi="Times New Roman" w:cs="Times New Roman"/>
          <w:sz w:val="24"/>
          <w:szCs w:val="24"/>
        </w:rPr>
        <w:t>te</w:t>
      </w:r>
      <w:r w:rsidR="00F106E4">
        <w:rPr>
          <w:rFonts w:ascii="Times New Roman" w:hAnsi="Times New Roman" w:cs="Times New Roman"/>
          <w:sz w:val="24"/>
          <w:szCs w:val="24"/>
        </w:rPr>
        <w:t xml:space="preserve"> </w:t>
      </w:r>
      <w:r w:rsidRPr="00C31BD1">
        <w:rPr>
          <w:rFonts w:ascii="Times New Roman" w:hAnsi="Times New Roman" w:cs="Times New Roman"/>
          <w:sz w:val="24"/>
          <w:szCs w:val="24"/>
        </w:rPr>
        <w:t>izravno doprinos</w:t>
      </w:r>
      <w:r w:rsidR="00F106E4">
        <w:rPr>
          <w:rFonts w:ascii="Times New Roman" w:hAnsi="Times New Roman" w:cs="Times New Roman"/>
          <w:sz w:val="24"/>
          <w:szCs w:val="24"/>
        </w:rPr>
        <w:t>e</w:t>
      </w:r>
      <w:r w:rsidRPr="00C31BD1">
        <w:rPr>
          <w:rFonts w:ascii="Times New Roman" w:hAnsi="Times New Roman" w:cs="Times New Roman"/>
          <w:sz w:val="24"/>
          <w:szCs w:val="24"/>
        </w:rPr>
        <w:t xml:space="preserve"> ostvarenju ovoga posebnoga cilja</w:t>
      </w:r>
      <w:r w:rsidR="00F11019">
        <w:rPr>
          <w:rFonts w:ascii="Times New Roman" w:hAnsi="Times New Roman" w:cs="Times New Roman"/>
          <w:sz w:val="24"/>
          <w:szCs w:val="24"/>
        </w:rPr>
        <w:t xml:space="preserve"> -</w:t>
      </w:r>
      <w:r w:rsidRPr="00C31BD1">
        <w:rPr>
          <w:rFonts w:ascii="Times New Roman" w:hAnsi="Times New Roman" w:cs="Times New Roman"/>
          <w:sz w:val="24"/>
          <w:szCs w:val="24"/>
        </w:rPr>
        <w:t xml:space="preserve"> zaštiti i promicanju interesa </w:t>
      </w:r>
      <w:proofErr w:type="spellStart"/>
      <w:r w:rsidRPr="00C31BD1">
        <w:rPr>
          <w:rFonts w:ascii="Times New Roman" w:hAnsi="Times New Roman" w:cs="Times New Roman"/>
          <w:sz w:val="24"/>
          <w:szCs w:val="24"/>
        </w:rPr>
        <w:t>HIRH</w:t>
      </w:r>
      <w:proofErr w:type="spellEnd"/>
      <w:r w:rsidRPr="00C31BD1">
        <w:rPr>
          <w:rFonts w:ascii="Times New Roman" w:hAnsi="Times New Roman" w:cs="Times New Roman"/>
          <w:sz w:val="24"/>
          <w:szCs w:val="24"/>
        </w:rPr>
        <w:t>.</w:t>
      </w:r>
      <w:r w:rsidR="00F143CE">
        <w:rPr>
          <w:rFonts w:ascii="Times New Roman" w:hAnsi="Times New Roman" w:cs="Times New Roman"/>
          <w:sz w:val="24"/>
          <w:szCs w:val="24"/>
        </w:rPr>
        <w:t xml:space="preserve"> </w:t>
      </w:r>
    </w:p>
    <w:p w14:paraId="4B012FC7" w14:textId="77777777" w:rsidR="008173C3" w:rsidRPr="00315A1C" w:rsidRDefault="008173C3" w:rsidP="008173C3">
      <w:pPr>
        <w:spacing w:after="0"/>
        <w:jc w:val="both"/>
        <w:rPr>
          <w:rFonts w:ascii="Times New Roman" w:hAnsi="Times New Roman" w:cs="Times New Roman"/>
          <w:i/>
          <w:sz w:val="24"/>
          <w:szCs w:val="24"/>
        </w:rPr>
      </w:pPr>
      <w:r w:rsidRPr="00315A1C">
        <w:rPr>
          <w:rFonts w:ascii="Times New Roman" w:hAnsi="Times New Roman" w:cs="Times New Roman"/>
          <w:i/>
          <w:sz w:val="24"/>
          <w:szCs w:val="24"/>
        </w:rPr>
        <w:t xml:space="preserve">Iznos utrošenih proračunskih sredstava: </w:t>
      </w:r>
      <w:r w:rsidRPr="005F2211">
        <w:rPr>
          <w:rFonts w:ascii="Times New Roman" w:hAnsi="Times New Roman" w:cs="Times New Roman"/>
          <w:i/>
          <w:sz w:val="24"/>
          <w:szCs w:val="24"/>
        </w:rPr>
        <w:t>7</w:t>
      </w:r>
      <w:r>
        <w:rPr>
          <w:rFonts w:ascii="Times New Roman" w:hAnsi="Times New Roman" w:cs="Times New Roman"/>
          <w:i/>
          <w:sz w:val="24"/>
          <w:szCs w:val="24"/>
        </w:rPr>
        <w:t>.</w:t>
      </w:r>
      <w:r w:rsidRPr="005F2211">
        <w:rPr>
          <w:rFonts w:ascii="Times New Roman" w:hAnsi="Times New Roman" w:cs="Times New Roman"/>
          <w:i/>
          <w:sz w:val="24"/>
          <w:szCs w:val="24"/>
        </w:rPr>
        <w:t>537</w:t>
      </w:r>
      <w:r>
        <w:rPr>
          <w:rFonts w:ascii="Times New Roman" w:hAnsi="Times New Roman" w:cs="Times New Roman"/>
          <w:i/>
          <w:sz w:val="24"/>
          <w:szCs w:val="24"/>
        </w:rPr>
        <w:t>.</w:t>
      </w:r>
      <w:r w:rsidRPr="005F2211">
        <w:rPr>
          <w:rFonts w:ascii="Times New Roman" w:hAnsi="Times New Roman" w:cs="Times New Roman"/>
          <w:i/>
          <w:sz w:val="24"/>
          <w:szCs w:val="24"/>
        </w:rPr>
        <w:t>852,35</w:t>
      </w:r>
      <w:r>
        <w:rPr>
          <w:rFonts w:ascii="Times New Roman" w:hAnsi="Times New Roman" w:cs="Times New Roman"/>
          <w:i/>
          <w:sz w:val="24"/>
          <w:szCs w:val="24"/>
        </w:rPr>
        <w:t xml:space="preserve"> €</w:t>
      </w:r>
    </w:p>
    <w:p w14:paraId="18989AB3" w14:textId="77777777" w:rsidR="00380546" w:rsidRDefault="0005042C" w:rsidP="00443994">
      <w:pPr>
        <w:spacing w:after="0"/>
        <w:jc w:val="both"/>
        <w:rPr>
          <w:rFonts w:ascii="Times New Roman" w:hAnsi="Times New Roman" w:cs="Times New Roman"/>
          <w:i/>
          <w:sz w:val="24"/>
          <w:szCs w:val="24"/>
        </w:rPr>
      </w:pPr>
      <w:r w:rsidRPr="00315A1C">
        <w:rPr>
          <w:rFonts w:ascii="Times New Roman" w:hAnsi="Times New Roman" w:cs="Times New Roman"/>
          <w:i/>
          <w:sz w:val="24"/>
          <w:szCs w:val="24"/>
        </w:rPr>
        <w:t xml:space="preserve">Izvor: </w:t>
      </w:r>
      <w:r w:rsidR="003F063A" w:rsidRPr="003F063A">
        <w:rPr>
          <w:rFonts w:ascii="Times New Roman" w:hAnsi="Times New Roman" w:cs="Times New Roman"/>
          <w:i/>
          <w:sz w:val="24"/>
          <w:szCs w:val="24"/>
        </w:rPr>
        <w:t xml:space="preserve">Proračunski program 2306, proračunske aktivnosti: </w:t>
      </w:r>
      <w:proofErr w:type="spellStart"/>
      <w:r w:rsidR="00380546" w:rsidRPr="00380546">
        <w:rPr>
          <w:rFonts w:ascii="Times New Roman" w:hAnsi="Times New Roman" w:cs="Times New Roman"/>
          <w:i/>
          <w:sz w:val="24"/>
          <w:szCs w:val="24"/>
        </w:rPr>
        <w:t>A862032</w:t>
      </w:r>
      <w:proofErr w:type="spellEnd"/>
    </w:p>
    <w:p w14:paraId="378BB729" w14:textId="154F2705" w:rsidR="0005042C" w:rsidRPr="00315A1C" w:rsidRDefault="0005042C" w:rsidP="00443994">
      <w:pPr>
        <w:spacing w:after="0"/>
        <w:jc w:val="both"/>
        <w:rPr>
          <w:rFonts w:ascii="Times New Roman" w:hAnsi="Times New Roman" w:cs="Times New Roman"/>
          <w:i/>
          <w:sz w:val="24"/>
          <w:szCs w:val="24"/>
        </w:rPr>
      </w:pPr>
      <w:r w:rsidRPr="00315A1C">
        <w:rPr>
          <w:rFonts w:ascii="Times New Roman" w:hAnsi="Times New Roman" w:cs="Times New Roman"/>
          <w:i/>
          <w:sz w:val="24"/>
          <w:szCs w:val="24"/>
        </w:rPr>
        <w:t xml:space="preserve">Nositelj provedbe: </w:t>
      </w:r>
      <w:r w:rsidR="00C31BD1">
        <w:rPr>
          <w:rFonts w:ascii="Times New Roman" w:hAnsi="Times New Roman" w:cs="Times New Roman"/>
          <w:i/>
          <w:sz w:val="24"/>
          <w:szCs w:val="24"/>
        </w:rPr>
        <w:t>Sektor za Hrvate u BiH</w:t>
      </w:r>
    </w:p>
    <w:p w14:paraId="05FE741E" w14:textId="0C0701C3" w:rsidR="0017135B" w:rsidRDefault="0017135B" w:rsidP="00443994">
      <w:pPr>
        <w:spacing w:after="0"/>
        <w:jc w:val="both"/>
        <w:rPr>
          <w:rFonts w:ascii="Times New Roman" w:hAnsi="Times New Roman" w:cs="Times New Roman"/>
          <w:i/>
          <w:sz w:val="24"/>
          <w:szCs w:val="24"/>
        </w:rPr>
      </w:pPr>
      <w:r w:rsidRPr="00315A1C">
        <w:rPr>
          <w:rFonts w:ascii="Times New Roman" w:hAnsi="Times New Roman" w:cs="Times New Roman"/>
          <w:i/>
          <w:sz w:val="24"/>
          <w:szCs w:val="24"/>
        </w:rPr>
        <w:t xml:space="preserve">Status provedbe mjere: </w:t>
      </w:r>
      <w:r w:rsidR="00EA31AB">
        <w:rPr>
          <w:rFonts w:ascii="Times New Roman" w:hAnsi="Times New Roman" w:cs="Times New Roman"/>
          <w:i/>
          <w:sz w:val="24"/>
          <w:szCs w:val="24"/>
        </w:rPr>
        <w:t>Provedeno</w:t>
      </w:r>
    </w:p>
    <w:bookmarkEnd w:id="12"/>
    <w:p w14:paraId="30B47A05" w14:textId="77777777" w:rsidR="008563C5" w:rsidRDefault="008563C5" w:rsidP="00443994">
      <w:pPr>
        <w:spacing w:after="0"/>
        <w:jc w:val="both"/>
        <w:rPr>
          <w:rFonts w:ascii="Times New Roman" w:hAnsi="Times New Roman" w:cs="Times New Roman"/>
          <w:i/>
          <w:sz w:val="24"/>
          <w:szCs w:val="24"/>
        </w:rPr>
      </w:pPr>
    </w:p>
    <w:p w14:paraId="531A408E" w14:textId="77777777" w:rsidR="008563C5" w:rsidRDefault="008563C5" w:rsidP="008563C5">
      <w:pPr>
        <w:jc w:val="both"/>
        <w:rPr>
          <w:rStyle w:val="Neupadljivoisticanje"/>
          <w:rFonts w:eastAsiaTheme="majorEastAsia" w:cstheme="majorBidi"/>
          <w:iCs w:val="0"/>
          <w:szCs w:val="24"/>
        </w:rPr>
      </w:pPr>
      <w:r w:rsidRPr="008563C5">
        <w:rPr>
          <w:rStyle w:val="Neupadljivoisticanje"/>
          <w:rFonts w:eastAsiaTheme="majorEastAsia" w:cstheme="majorBidi"/>
          <w:iCs w:val="0"/>
          <w:szCs w:val="24"/>
        </w:rPr>
        <w:t xml:space="preserve">5. Poticanje </w:t>
      </w:r>
      <w:proofErr w:type="spellStart"/>
      <w:r w:rsidRPr="008563C5">
        <w:rPr>
          <w:rStyle w:val="Neupadljivoisticanje"/>
          <w:rFonts w:eastAsiaTheme="majorEastAsia" w:cstheme="majorBidi"/>
          <w:iCs w:val="0"/>
          <w:szCs w:val="24"/>
        </w:rPr>
        <w:t>HIRH</w:t>
      </w:r>
      <w:proofErr w:type="spellEnd"/>
      <w:r w:rsidRPr="008563C5">
        <w:rPr>
          <w:rStyle w:val="Neupadljivoisticanje"/>
          <w:rFonts w:eastAsiaTheme="majorEastAsia" w:cstheme="majorBidi"/>
          <w:iCs w:val="0"/>
          <w:szCs w:val="24"/>
        </w:rPr>
        <w:t xml:space="preserve"> na uključivanja u društveni život</w:t>
      </w:r>
    </w:p>
    <w:p w14:paraId="25736E85" w14:textId="4BE8B0E6" w:rsidR="008563C5" w:rsidRDefault="008563C5" w:rsidP="008563C5">
      <w:pPr>
        <w:spacing w:after="0"/>
        <w:jc w:val="both"/>
        <w:rPr>
          <w:rFonts w:ascii="Times New Roman" w:hAnsi="Times New Roman" w:cs="Times New Roman"/>
          <w:sz w:val="24"/>
          <w:szCs w:val="24"/>
        </w:rPr>
      </w:pPr>
      <w:r w:rsidRPr="008563C5">
        <w:rPr>
          <w:rFonts w:ascii="Times New Roman" w:hAnsi="Times New Roman" w:cs="Times New Roman"/>
          <w:sz w:val="24"/>
          <w:szCs w:val="24"/>
        </w:rPr>
        <w:lastRenderedPageBreak/>
        <w:t xml:space="preserve">Kako bi učinkovitije zaštitili svoja prava i interese te povećali svoju vidljivost i dodatno se afirmirali, </w:t>
      </w:r>
      <w:proofErr w:type="spellStart"/>
      <w:r w:rsidRPr="008563C5">
        <w:rPr>
          <w:rFonts w:ascii="Times New Roman" w:hAnsi="Times New Roman" w:cs="Times New Roman"/>
          <w:sz w:val="24"/>
          <w:szCs w:val="24"/>
        </w:rPr>
        <w:t>HIRH</w:t>
      </w:r>
      <w:proofErr w:type="spellEnd"/>
      <w:r w:rsidRPr="008563C5">
        <w:rPr>
          <w:rFonts w:ascii="Times New Roman" w:hAnsi="Times New Roman" w:cs="Times New Roman"/>
          <w:sz w:val="24"/>
          <w:szCs w:val="24"/>
        </w:rPr>
        <w:t xml:space="preserve"> trebaju se što više uključivati u društveni život u svojim lokalnim sredinama </w:t>
      </w:r>
      <w:r>
        <w:rPr>
          <w:rFonts w:ascii="Times New Roman" w:hAnsi="Times New Roman" w:cs="Times New Roman"/>
          <w:sz w:val="24"/>
          <w:szCs w:val="24"/>
        </w:rPr>
        <w:t xml:space="preserve">ali </w:t>
      </w:r>
      <w:r w:rsidRPr="008563C5">
        <w:rPr>
          <w:rFonts w:ascii="Times New Roman" w:hAnsi="Times New Roman" w:cs="Times New Roman"/>
          <w:sz w:val="24"/>
          <w:szCs w:val="24"/>
        </w:rPr>
        <w:t xml:space="preserve">i u </w:t>
      </w:r>
      <w:r>
        <w:rPr>
          <w:rFonts w:ascii="Times New Roman" w:hAnsi="Times New Roman" w:cs="Times New Roman"/>
          <w:sz w:val="24"/>
          <w:szCs w:val="24"/>
        </w:rPr>
        <w:t>društveni život Hrvatske</w:t>
      </w:r>
      <w:r w:rsidRPr="008563C5">
        <w:rPr>
          <w:rFonts w:ascii="Times New Roman" w:hAnsi="Times New Roman" w:cs="Times New Roman"/>
          <w:sz w:val="24"/>
          <w:szCs w:val="24"/>
        </w:rPr>
        <w:t xml:space="preserve">. Mjera uključuje </w:t>
      </w:r>
      <w:r>
        <w:rPr>
          <w:rFonts w:ascii="Times New Roman" w:hAnsi="Times New Roman" w:cs="Times New Roman"/>
          <w:sz w:val="24"/>
          <w:szCs w:val="24"/>
        </w:rPr>
        <w:t xml:space="preserve">provedbu </w:t>
      </w:r>
      <w:r w:rsidRPr="008563C5">
        <w:rPr>
          <w:rFonts w:ascii="Times New Roman" w:hAnsi="Times New Roman" w:cs="Times New Roman"/>
          <w:sz w:val="24"/>
          <w:szCs w:val="24"/>
        </w:rPr>
        <w:t xml:space="preserve">aktivnosti u svim društvenim područjima, od čega su posebno važni stipendiranje i poticanje razvijanja intelektualnih i profesionalnih kapaciteta te kontinuirana zastupljenost predstavnika </w:t>
      </w:r>
      <w:proofErr w:type="spellStart"/>
      <w:r w:rsidRPr="008563C5">
        <w:rPr>
          <w:rFonts w:ascii="Times New Roman" w:hAnsi="Times New Roman" w:cs="Times New Roman"/>
          <w:sz w:val="24"/>
          <w:szCs w:val="24"/>
        </w:rPr>
        <w:t>HIRH</w:t>
      </w:r>
      <w:proofErr w:type="spellEnd"/>
      <w:r w:rsidRPr="008563C5">
        <w:rPr>
          <w:rFonts w:ascii="Times New Roman" w:hAnsi="Times New Roman" w:cs="Times New Roman"/>
          <w:sz w:val="24"/>
          <w:szCs w:val="24"/>
        </w:rPr>
        <w:t xml:space="preserve"> u Savjetu Vlade RH za </w:t>
      </w:r>
      <w:proofErr w:type="spellStart"/>
      <w:r w:rsidRPr="008563C5">
        <w:rPr>
          <w:rFonts w:ascii="Times New Roman" w:hAnsi="Times New Roman" w:cs="Times New Roman"/>
          <w:sz w:val="24"/>
          <w:szCs w:val="24"/>
        </w:rPr>
        <w:t>HIRH</w:t>
      </w:r>
      <w:proofErr w:type="spellEnd"/>
      <w:r w:rsidRPr="008563C5">
        <w:rPr>
          <w:rFonts w:ascii="Times New Roman" w:hAnsi="Times New Roman" w:cs="Times New Roman"/>
          <w:sz w:val="24"/>
          <w:szCs w:val="24"/>
        </w:rPr>
        <w:t xml:space="preserve"> i Hrvatskom saboru, čime će se stvoriti bolji preduvjeti za ostvarivanje vlastitih prava i interesa. </w:t>
      </w:r>
      <w:r>
        <w:rPr>
          <w:rFonts w:ascii="Times New Roman" w:hAnsi="Times New Roman" w:cs="Times New Roman"/>
          <w:sz w:val="24"/>
          <w:szCs w:val="24"/>
        </w:rPr>
        <w:t>U tom kontekstu u prosincu 202</w:t>
      </w:r>
      <w:r w:rsidR="002147B0">
        <w:rPr>
          <w:rFonts w:ascii="Times New Roman" w:hAnsi="Times New Roman" w:cs="Times New Roman"/>
          <w:sz w:val="24"/>
          <w:szCs w:val="24"/>
        </w:rPr>
        <w:t>4</w:t>
      </w:r>
      <w:r>
        <w:rPr>
          <w:rFonts w:ascii="Times New Roman" w:hAnsi="Times New Roman" w:cs="Times New Roman"/>
          <w:sz w:val="24"/>
          <w:szCs w:val="24"/>
        </w:rPr>
        <w:t xml:space="preserve">. </w:t>
      </w:r>
      <w:r w:rsidRPr="008563C5">
        <w:rPr>
          <w:rFonts w:ascii="Times New Roman" w:hAnsi="Times New Roman" w:cs="Times New Roman"/>
          <w:sz w:val="24"/>
          <w:szCs w:val="24"/>
        </w:rPr>
        <w:t xml:space="preserve">objavljen je Javni natječaj za dodjelu stipendija </w:t>
      </w:r>
      <w:proofErr w:type="spellStart"/>
      <w:r w:rsidRPr="008563C5">
        <w:rPr>
          <w:rFonts w:ascii="Times New Roman" w:hAnsi="Times New Roman" w:cs="Times New Roman"/>
          <w:sz w:val="24"/>
          <w:szCs w:val="24"/>
        </w:rPr>
        <w:t>HIRH</w:t>
      </w:r>
      <w:proofErr w:type="spellEnd"/>
      <w:r w:rsidRPr="008563C5">
        <w:rPr>
          <w:rFonts w:ascii="Times New Roman" w:hAnsi="Times New Roman" w:cs="Times New Roman"/>
          <w:sz w:val="24"/>
          <w:szCs w:val="24"/>
        </w:rPr>
        <w:t xml:space="preserve"> koji studiraju u Hrvatskoj, kojim je za takve studente predviđeno </w:t>
      </w:r>
      <w:r>
        <w:rPr>
          <w:rFonts w:ascii="Times New Roman" w:hAnsi="Times New Roman" w:cs="Times New Roman"/>
          <w:sz w:val="24"/>
          <w:szCs w:val="24"/>
        </w:rPr>
        <w:t xml:space="preserve">i odobreno </w:t>
      </w:r>
      <w:r w:rsidRPr="008563C5">
        <w:rPr>
          <w:rFonts w:ascii="Times New Roman" w:hAnsi="Times New Roman" w:cs="Times New Roman"/>
          <w:sz w:val="24"/>
          <w:szCs w:val="24"/>
        </w:rPr>
        <w:t xml:space="preserve">300 stipendija. Tijekom svibnja donesene su Odluke </w:t>
      </w:r>
      <w:r>
        <w:rPr>
          <w:rFonts w:ascii="Times New Roman" w:hAnsi="Times New Roman" w:cs="Times New Roman"/>
          <w:sz w:val="24"/>
          <w:szCs w:val="24"/>
        </w:rPr>
        <w:t>deset</w:t>
      </w:r>
      <w:r w:rsidRPr="008563C5">
        <w:rPr>
          <w:rFonts w:ascii="Times New Roman" w:hAnsi="Times New Roman" w:cs="Times New Roman"/>
          <w:sz w:val="24"/>
          <w:szCs w:val="24"/>
        </w:rPr>
        <w:t xml:space="preserve"> visokih učilišta u Hrvatskoj kojima se predviđaju posebne upisne kvote za studente</w:t>
      </w:r>
      <w:r>
        <w:rPr>
          <w:rFonts w:ascii="Times New Roman" w:hAnsi="Times New Roman" w:cs="Times New Roman"/>
          <w:sz w:val="24"/>
          <w:szCs w:val="24"/>
        </w:rPr>
        <w:t xml:space="preserve"> izvan Hrvatske (pripadnike hrvatske nacionalne manjine i iseljeništva)</w:t>
      </w:r>
      <w:r w:rsidRPr="008563C5">
        <w:rPr>
          <w:rFonts w:ascii="Times New Roman" w:hAnsi="Times New Roman" w:cs="Times New Roman"/>
          <w:sz w:val="24"/>
          <w:szCs w:val="24"/>
        </w:rPr>
        <w:t>, a u akademsku godinu 202</w:t>
      </w:r>
      <w:r w:rsidR="002147B0">
        <w:rPr>
          <w:rFonts w:ascii="Times New Roman" w:hAnsi="Times New Roman" w:cs="Times New Roman"/>
          <w:sz w:val="24"/>
          <w:szCs w:val="24"/>
        </w:rPr>
        <w:t>4</w:t>
      </w:r>
      <w:r w:rsidRPr="008563C5">
        <w:rPr>
          <w:rFonts w:ascii="Times New Roman" w:hAnsi="Times New Roman" w:cs="Times New Roman"/>
          <w:sz w:val="24"/>
          <w:szCs w:val="24"/>
        </w:rPr>
        <w:t>./2</w:t>
      </w:r>
      <w:r w:rsidR="002147B0">
        <w:rPr>
          <w:rFonts w:ascii="Times New Roman" w:hAnsi="Times New Roman" w:cs="Times New Roman"/>
          <w:sz w:val="24"/>
          <w:szCs w:val="24"/>
        </w:rPr>
        <w:t>5</w:t>
      </w:r>
      <w:r w:rsidRPr="008563C5">
        <w:rPr>
          <w:rFonts w:ascii="Times New Roman" w:hAnsi="Times New Roman" w:cs="Times New Roman"/>
          <w:sz w:val="24"/>
          <w:szCs w:val="24"/>
        </w:rPr>
        <w:t xml:space="preserve">. na koncu je putem tih kvota upisano </w:t>
      </w:r>
      <w:r w:rsidR="002147B0">
        <w:rPr>
          <w:rFonts w:ascii="Times New Roman" w:hAnsi="Times New Roman" w:cs="Times New Roman"/>
          <w:sz w:val="24"/>
          <w:szCs w:val="24"/>
        </w:rPr>
        <w:t>57</w:t>
      </w:r>
      <w:r w:rsidRPr="008563C5">
        <w:rPr>
          <w:rFonts w:ascii="Times New Roman" w:hAnsi="Times New Roman" w:cs="Times New Roman"/>
          <w:sz w:val="24"/>
          <w:szCs w:val="24"/>
        </w:rPr>
        <w:t xml:space="preserve"> studenta. </w:t>
      </w:r>
      <w:r w:rsidR="002147B0">
        <w:rPr>
          <w:rFonts w:ascii="Times New Roman" w:hAnsi="Times New Roman" w:cs="Times New Roman"/>
          <w:sz w:val="24"/>
          <w:szCs w:val="24"/>
        </w:rPr>
        <w:t>D</w:t>
      </w:r>
      <w:r w:rsidRPr="008563C5">
        <w:rPr>
          <w:rFonts w:ascii="Times New Roman" w:hAnsi="Times New Roman" w:cs="Times New Roman"/>
          <w:sz w:val="24"/>
          <w:szCs w:val="24"/>
        </w:rPr>
        <w:t xml:space="preserve">onesena Odluka Vlade RH kojom se imenuju članovi Savjeta Vlade iz redova pripadnika </w:t>
      </w:r>
      <w:proofErr w:type="spellStart"/>
      <w:r w:rsidRPr="008563C5">
        <w:rPr>
          <w:rFonts w:ascii="Times New Roman" w:hAnsi="Times New Roman" w:cs="Times New Roman"/>
          <w:sz w:val="24"/>
          <w:szCs w:val="24"/>
        </w:rPr>
        <w:t>HIRH</w:t>
      </w:r>
      <w:proofErr w:type="spellEnd"/>
      <w:r w:rsidRPr="008563C5">
        <w:rPr>
          <w:rFonts w:ascii="Times New Roman" w:hAnsi="Times New Roman" w:cs="Times New Roman"/>
          <w:sz w:val="24"/>
          <w:szCs w:val="24"/>
        </w:rPr>
        <w:t>, tijekom 202</w:t>
      </w:r>
      <w:r w:rsidR="002147B0">
        <w:rPr>
          <w:rFonts w:ascii="Times New Roman" w:hAnsi="Times New Roman" w:cs="Times New Roman"/>
          <w:sz w:val="24"/>
          <w:szCs w:val="24"/>
        </w:rPr>
        <w:t>4</w:t>
      </w:r>
      <w:r w:rsidRPr="008563C5">
        <w:rPr>
          <w:rFonts w:ascii="Times New Roman" w:hAnsi="Times New Roman" w:cs="Times New Roman"/>
          <w:sz w:val="24"/>
          <w:szCs w:val="24"/>
        </w:rPr>
        <w:t xml:space="preserve">. </w:t>
      </w:r>
      <w:r w:rsidR="002147B0">
        <w:rPr>
          <w:rFonts w:ascii="Times New Roman" w:hAnsi="Times New Roman" w:cs="Times New Roman"/>
          <w:sz w:val="24"/>
          <w:szCs w:val="24"/>
        </w:rPr>
        <w:t xml:space="preserve">nije se mijenjala. </w:t>
      </w:r>
    </w:p>
    <w:p w14:paraId="3AB93084" w14:textId="77777777" w:rsidR="008563C5" w:rsidRDefault="008563C5" w:rsidP="008563C5">
      <w:pPr>
        <w:spacing w:after="0"/>
        <w:jc w:val="both"/>
        <w:rPr>
          <w:rFonts w:ascii="Times New Roman" w:hAnsi="Times New Roman" w:cs="Times New Roman"/>
          <w:sz w:val="24"/>
          <w:szCs w:val="24"/>
        </w:rPr>
      </w:pPr>
    </w:p>
    <w:p w14:paraId="295AA36A" w14:textId="77777777" w:rsidR="008173C3" w:rsidRPr="008173C3" w:rsidRDefault="008173C3" w:rsidP="008173C3">
      <w:pPr>
        <w:spacing w:after="0"/>
        <w:jc w:val="both"/>
        <w:rPr>
          <w:rFonts w:ascii="Times New Roman" w:hAnsi="Times New Roman" w:cs="Times New Roman"/>
          <w:i/>
          <w:sz w:val="24"/>
          <w:szCs w:val="24"/>
        </w:rPr>
      </w:pPr>
      <w:r w:rsidRPr="008173C3">
        <w:rPr>
          <w:rFonts w:ascii="Times New Roman" w:hAnsi="Times New Roman" w:cs="Times New Roman"/>
          <w:i/>
          <w:sz w:val="24"/>
          <w:szCs w:val="24"/>
        </w:rPr>
        <w:t>Iznos utrošenih proračunskih sredstava: 429.000,00 €</w:t>
      </w:r>
    </w:p>
    <w:p w14:paraId="13A9F5E6" w14:textId="77777777" w:rsidR="00011C8A" w:rsidRDefault="008563C5" w:rsidP="008563C5">
      <w:pPr>
        <w:spacing w:after="0"/>
        <w:jc w:val="both"/>
        <w:rPr>
          <w:rFonts w:ascii="Times New Roman" w:hAnsi="Times New Roman" w:cs="Times New Roman"/>
          <w:i/>
          <w:sz w:val="24"/>
          <w:szCs w:val="24"/>
        </w:rPr>
      </w:pPr>
      <w:r w:rsidRPr="00315A1C">
        <w:rPr>
          <w:rFonts w:ascii="Times New Roman" w:hAnsi="Times New Roman" w:cs="Times New Roman"/>
          <w:i/>
          <w:sz w:val="24"/>
          <w:szCs w:val="24"/>
        </w:rPr>
        <w:t xml:space="preserve">Izvor: </w:t>
      </w:r>
      <w:r w:rsidR="00011C8A" w:rsidRPr="00011C8A">
        <w:rPr>
          <w:rFonts w:ascii="Times New Roman" w:hAnsi="Times New Roman" w:cs="Times New Roman"/>
          <w:i/>
          <w:sz w:val="24"/>
          <w:szCs w:val="24"/>
        </w:rPr>
        <w:t xml:space="preserve">Proračunski program 2306, proračunska aktivnost: </w:t>
      </w:r>
      <w:proofErr w:type="spellStart"/>
      <w:r w:rsidR="00011C8A" w:rsidRPr="00011C8A">
        <w:rPr>
          <w:rFonts w:ascii="Times New Roman" w:hAnsi="Times New Roman" w:cs="Times New Roman"/>
          <w:i/>
          <w:sz w:val="24"/>
          <w:szCs w:val="24"/>
        </w:rPr>
        <w:t>A862007</w:t>
      </w:r>
      <w:proofErr w:type="spellEnd"/>
      <w:r w:rsidR="00011C8A" w:rsidRPr="00011C8A">
        <w:rPr>
          <w:rFonts w:ascii="Times New Roman" w:hAnsi="Times New Roman" w:cs="Times New Roman"/>
          <w:i/>
          <w:sz w:val="24"/>
          <w:szCs w:val="24"/>
        </w:rPr>
        <w:t xml:space="preserve"> </w:t>
      </w:r>
    </w:p>
    <w:p w14:paraId="63E9656B" w14:textId="51C4B77A" w:rsidR="008563C5" w:rsidRPr="00315A1C" w:rsidRDefault="008563C5" w:rsidP="008563C5">
      <w:pPr>
        <w:spacing w:after="0"/>
        <w:jc w:val="both"/>
        <w:rPr>
          <w:rFonts w:ascii="Times New Roman" w:hAnsi="Times New Roman" w:cs="Times New Roman"/>
          <w:i/>
          <w:sz w:val="24"/>
          <w:szCs w:val="24"/>
        </w:rPr>
      </w:pPr>
      <w:r w:rsidRPr="00315A1C">
        <w:rPr>
          <w:rFonts w:ascii="Times New Roman" w:hAnsi="Times New Roman" w:cs="Times New Roman"/>
          <w:i/>
          <w:sz w:val="24"/>
          <w:szCs w:val="24"/>
        </w:rPr>
        <w:t xml:space="preserve">Nositelj provedbe: </w:t>
      </w:r>
      <w:r>
        <w:rPr>
          <w:rFonts w:ascii="Times New Roman" w:hAnsi="Times New Roman" w:cs="Times New Roman"/>
          <w:i/>
          <w:sz w:val="24"/>
          <w:szCs w:val="24"/>
        </w:rPr>
        <w:t>Sektor za Hrvate u BiH</w:t>
      </w:r>
      <w:r w:rsidR="0039270E">
        <w:rPr>
          <w:rFonts w:ascii="Times New Roman" w:hAnsi="Times New Roman" w:cs="Times New Roman"/>
          <w:i/>
          <w:sz w:val="24"/>
          <w:szCs w:val="24"/>
        </w:rPr>
        <w:t>, Sektor za hrvatsku nacionalnu manjinu</w:t>
      </w:r>
      <w:r w:rsidR="00011C8A">
        <w:rPr>
          <w:rFonts w:ascii="Times New Roman" w:hAnsi="Times New Roman" w:cs="Times New Roman"/>
          <w:i/>
          <w:sz w:val="24"/>
          <w:szCs w:val="24"/>
        </w:rPr>
        <w:t xml:space="preserve"> i</w:t>
      </w:r>
      <w:r w:rsidR="00011C8A" w:rsidRPr="00011C8A">
        <w:rPr>
          <w:rFonts w:ascii="Times New Roman" w:hAnsi="Times New Roman" w:cs="Times New Roman"/>
          <w:i/>
          <w:sz w:val="24"/>
          <w:szCs w:val="24"/>
        </w:rPr>
        <w:t xml:space="preserve"> Kabinet državnog tajnika</w:t>
      </w:r>
    </w:p>
    <w:p w14:paraId="0BE4AA0B" w14:textId="77777777" w:rsidR="008563C5" w:rsidRDefault="008563C5" w:rsidP="008563C5">
      <w:pPr>
        <w:spacing w:after="0"/>
        <w:jc w:val="both"/>
        <w:rPr>
          <w:rFonts w:ascii="Times New Roman" w:hAnsi="Times New Roman" w:cs="Times New Roman"/>
          <w:i/>
          <w:sz w:val="24"/>
          <w:szCs w:val="24"/>
        </w:rPr>
      </w:pPr>
      <w:bookmarkStart w:id="13" w:name="_Hlk162511989"/>
      <w:r w:rsidRPr="00315A1C">
        <w:rPr>
          <w:rFonts w:ascii="Times New Roman" w:hAnsi="Times New Roman" w:cs="Times New Roman"/>
          <w:i/>
          <w:sz w:val="24"/>
          <w:szCs w:val="24"/>
        </w:rPr>
        <w:t xml:space="preserve">Status provedbe mjere: </w:t>
      </w:r>
      <w:r>
        <w:rPr>
          <w:rFonts w:ascii="Times New Roman" w:hAnsi="Times New Roman" w:cs="Times New Roman"/>
          <w:i/>
          <w:sz w:val="24"/>
          <w:szCs w:val="24"/>
        </w:rPr>
        <w:t>Provedeno</w:t>
      </w:r>
    </w:p>
    <w:bookmarkEnd w:id="13"/>
    <w:p w14:paraId="291DEE1A" w14:textId="77777777" w:rsidR="00F15D7D" w:rsidRDefault="00F15D7D" w:rsidP="008563C5">
      <w:pPr>
        <w:spacing w:after="0"/>
        <w:jc w:val="both"/>
        <w:rPr>
          <w:rFonts w:ascii="Times New Roman" w:hAnsi="Times New Roman" w:cs="Times New Roman"/>
          <w:i/>
          <w:sz w:val="24"/>
          <w:szCs w:val="24"/>
        </w:rPr>
      </w:pPr>
    </w:p>
    <w:p w14:paraId="5C8F8A28" w14:textId="77777777" w:rsidR="00F15D7D" w:rsidRDefault="00F15D7D" w:rsidP="00F15D7D">
      <w:pPr>
        <w:spacing w:after="0"/>
        <w:jc w:val="both"/>
        <w:rPr>
          <w:rFonts w:ascii="Times New Roman" w:hAnsi="Times New Roman" w:cs="Times New Roman"/>
          <w:b/>
          <w:bCs/>
          <w:i/>
          <w:iCs/>
          <w:sz w:val="24"/>
          <w:szCs w:val="24"/>
        </w:rPr>
      </w:pPr>
      <w:r w:rsidRPr="00F15D7D">
        <w:rPr>
          <w:rFonts w:ascii="Times New Roman" w:hAnsi="Times New Roman" w:cs="Times New Roman"/>
          <w:b/>
          <w:i/>
          <w:iCs/>
          <w:sz w:val="24"/>
          <w:szCs w:val="24"/>
        </w:rPr>
        <w:t xml:space="preserve">6. </w:t>
      </w:r>
      <w:r w:rsidRPr="00F15D7D">
        <w:rPr>
          <w:rFonts w:ascii="Times New Roman" w:hAnsi="Times New Roman" w:cs="Times New Roman"/>
          <w:b/>
          <w:bCs/>
          <w:i/>
          <w:iCs/>
          <w:sz w:val="24"/>
          <w:szCs w:val="24"/>
        </w:rPr>
        <w:t xml:space="preserve">Poticanje informiranja i komunikacijskih procesa vezanih uz </w:t>
      </w:r>
      <w:proofErr w:type="spellStart"/>
      <w:r w:rsidRPr="00F15D7D">
        <w:rPr>
          <w:rFonts w:ascii="Times New Roman" w:hAnsi="Times New Roman" w:cs="Times New Roman"/>
          <w:b/>
          <w:bCs/>
          <w:i/>
          <w:iCs/>
          <w:sz w:val="24"/>
          <w:szCs w:val="24"/>
        </w:rPr>
        <w:t>HIRH</w:t>
      </w:r>
      <w:proofErr w:type="spellEnd"/>
    </w:p>
    <w:p w14:paraId="35437044" w14:textId="77777777" w:rsidR="00F15D7D" w:rsidRPr="00F15D7D" w:rsidRDefault="00F15D7D" w:rsidP="00F15D7D">
      <w:pPr>
        <w:spacing w:after="0"/>
        <w:jc w:val="both"/>
        <w:rPr>
          <w:rFonts w:ascii="Times New Roman" w:hAnsi="Times New Roman" w:cs="Times New Roman"/>
          <w:b/>
          <w:i/>
          <w:iCs/>
          <w:sz w:val="24"/>
          <w:szCs w:val="24"/>
        </w:rPr>
      </w:pPr>
    </w:p>
    <w:p w14:paraId="00F61E86" w14:textId="42977535" w:rsidR="00942161" w:rsidRDefault="00F15D7D" w:rsidP="00F15D7D">
      <w:pPr>
        <w:spacing w:after="0"/>
        <w:jc w:val="both"/>
        <w:rPr>
          <w:rFonts w:ascii="Times New Roman" w:hAnsi="Times New Roman" w:cs="Times New Roman"/>
          <w:iCs/>
          <w:sz w:val="24"/>
          <w:szCs w:val="24"/>
        </w:rPr>
      </w:pPr>
      <w:r w:rsidRPr="00F15D7D">
        <w:rPr>
          <w:rFonts w:ascii="Times New Roman" w:hAnsi="Times New Roman" w:cs="Times New Roman"/>
          <w:iCs/>
          <w:sz w:val="24"/>
          <w:szCs w:val="24"/>
        </w:rPr>
        <w:t>Provedbom ove mjere poti</w:t>
      </w:r>
      <w:r w:rsidR="00942161">
        <w:rPr>
          <w:rFonts w:ascii="Times New Roman" w:hAnsi="Times New Roman" w:cs="Times New Roman"/>
          <w:iCs/>
          <w:sz w:val="24"/>
          <w:szCs w:val="24"/>
        </w:rPr>
        <w:t>če</w:t>
      </w:r>
      <w:r w:rsidRPr="00F15D7D">
        <w:rPr>
          <w:rFonts w:ascii="Times New Roman" w:hAnsi="Times New Roman" w:cs="Times New Roman"/>
          <w:iCs/>
          <w:sz w:val="24"/>
          <w:szCs w:val="24"/>
        </w:rPr>
        <w:t xml:space="preserve"> se informiranje i </w:t>
      </w:r>
      <w:r w:rsidR="00942161">
        <w:rPr>
          <w:rFonts w:ascii="Times New Roman" w:hAnsi="Times New Roman" w:cs="Times New Roman"/>
          <w:iCs/>
          <w:sz w:val="24"/>
          <w:szCs w:val="24"/>
        </w:rPr>
        <w:t xml:space="preserve">otvaraju </w:t>
      </w:r>
      <w:r w:rsidRPr="00F15D7D">
        <w:rPr>
          <w:rFonts w:ascii="Times New Roman" w:hAnsi="Times New Roman" w:cs="Times New Roman"/>
          <w:iCs/>
          <w:sz w:val="24"/>
          <w:szCs w:val="24"/>
        </w:rPr>
        <w:t xml:space="preserve">komunikacijski procesi vezani </w:t>
      </w:r>
      <w:r w:rsidR="00942161">
        <w:rPr>
          <w:rFonts w:ascii="Times New Roman" w:hAnsi="Times New Roman" w:cs="Times New Roman"/>
          <w:iCs/>
          <w:sz w:val="24"/>
          <w:szCs w:val="24"/>
        </w:rPr>
        <w:t>za</w:t>
      </w:r>
      <w:r w:rsidRPr="00F15D7D">
        <w:rPr>
          <w:rFonts w:ascii="Times New Roman" w:hAnsi="Times New Roman" w:cs="Times New Roman"/>
          <w:iCs/>
          <w:sz w:val="24"/>
          <w:szCs w:val="24"/>
        </w:rPr>
        <w:t xml:space="preserve"> </w:t>
      </w:r>
      <w:proofErr w:type="spellStart"/>
      <w:r w:rsidRPr="00F15D7D">
        <w:rPr>
          <w:rFonts w:ascii="Times New Roman" w:hAnsi="Times New Roman" w:cs="Times New Roman"/>
          <w:iCs/>
          <w:sz w:val="24"/>
          <w:szCs w:val="24"/>
        </w:rPr>
        <w:t>HIRH</w:t>
      </w:r>
      <w:proofErr w:type="spellEnd"/>
      <w:r w:rsidRPr="00F15D7D">
        <w:rPr>
          <w:rFonts w:ascii="Times New Roman" w:hAnsi="Times New Roman" w:cs="Times New Roman"/>
          <w:iCs/>
          <w:sz w:val="24"/>
          <w:szCs w:val="24"/>
        </w:rPr>
        <w:t xml:space="preserve"> što se odnosi na kontinuirane komunikološke procese i aktivnosti</w:t>
      </w:r>
      <w:r w:rsidR="00942161">
        <w:rPr>
          <w:rFonts w:ascii="Times New Roman" w:hAnsi="Times New Roman" w:cs="Times New Roman"/>
          <w:iCs/>
          <w:sz w:val="24"/>
          <w:szCs w:val="24"/>
        </w:rPr>
        <w:t xml:space="preserve"> u tom smjeru</w:t>
      </w:r>
      <w:r w:rsidRPr="00F15D7D">
        <w:rPr>
          <w:rFonts w:ascii="Times New Roman" w:hAnsi="Times New Roman" w:cs="Times New Roman"/>
          <w:iCs/>
          <w:sz w:val="24"/>
          <w:szCs w:val="24"/>
        </w:rPr>
        <w:t>. S</w:t>
      </w:r>
      <w:r w:rsidR="006514F6">
        <w:rPr>
          <w:rFonts w:ascii="Times New Roman" w:hAnsi="Times New Roman" w:cs="Times New Roman"/>
          <w:iCs/>
          <w:sz w:val="24"/>
          <w:szCs w:val="24"/>
        </w:rPr>
        <w:t xml:space="preserve">a </w:t>
      </w:r>
      <w:r w:rsidRPr="00F15D7D">
        <w:rPr>
          <w:rFonts w:ascii="Times New Roman" w:hAnsi="Times New Roman" w:cs="Times New Roman"/>
          <w:iCs/>
          <w:sz w:val="24"/>
          <w:szCs w:val="24"/>
        </w:rPr>
        <w:t>svrhom</w:t>
      </w:r>
      <w:r w:rsidR="00942161">
        <w:rPr>
          <w:rFonts w:ascii="Times New Roman" w:hAnsi="Times New Roman" w:cs="Times New Roman"/>
          <w:iCs/>
          <w:sz w:val="24"/>
          <w:szCs w:val="24"/>
        </w:rPr>
        <w:t xml:space="preserve">, </w:t>
      </w:r>
      <w:r w:rsidRPr="00F15D7D">
        <w:rPr>
          <w:rFonts w:ascii="Times New Roman" w:hAnsi="Times New Roman" w:cs="Times New Roman"/>
          <w:iCs/>
          <w:sz w:val="24"/>
          <w:szCs w:val="24"/>
        </w:rPr>
        <w:t xml:space="preserve"> povećanja znanja i poboljšanja uzajamne komunikacije, informiranjem i obavješćivanjem </w:t>
      </w:r>
      <w:proofErr w:type="spellStart"/>
      <w:r w:rsidRPr="00F15D7D">
        <w:rPr>
          <w:rFonts w:ascii="Times New Roman" w:hAnsi="Times New Roman" w:cs="Times New Roman"/>
          <w:iCs/>
          <w:sz w:val="24"/>
          <w:szCs w:val="24"/>
        </w:rPr>
        <w:t>HIRH</w:t>
      </w:r>
      <w:proofErr w:type="spellEnd"/>
      <w:r w:rsidRPr="00F15D7D">
        <w:rPr>
          <w:rFonts w:ascii="Times New Roman" w:hAnsi="Times New Roman" w:cs="Times New Roman"/>
          <w:iCs/>
          <w:sz w:val="24"/>
          <w:szCs w:val="24"/>
        </w:rPr>
        <w:t xml:space="preserve"> putem sredstava i kanala Hrvatske radiotelevizije, </w:t>
      </w:r>
      <w:r w:rsidR="00942161">
        <w:rPr>
          <w:rFonts w:ascii="Times New Roman" w:hAnsi="Times New Roman" w:cs="Times New Roman"/>
          <w:iCs/>
          <w:sz w:val="24"/>
          <w:szCs w:val="24"/>
        </w:rPr>
        <w:t>razvija</w:t>
      </w:r>
      <w:r w:rsidRPr="00F15D7D">
        <w:rPr>
          <w:rFonts w:ascii="Times New Roman" w:hAnsi="Times New Roman" w:cs="Times New Roman"/>
          <w:iCs/>
          <w:sz w:val="24"/>
          <w:szCs w:val="24"/>
        </w:rPr>
        <w:t xml:space="preserve"> se kvalitetn</w:t>
      </w:r>
      <w:r w:rsidR="00942161">
        <w:rPr>
          <w:rFonts w:ascii="Times New Roman" w:hAnsi="Times New Roman" w:cs="Times New Roman"/>
          <w:iCs/>
          <w:sz w:val="24"/>
          <w:szCs w:val="24"/>
        </w:rPr>
        <w:t>a</w:t>
      </w:r>
      <w:r w:rsidRPr="00F15D7D">
        <w:rPr>
          <w:rFonts w:ascii="Times New Roman" w:hAnsi="Times New Roman" w:cs="Times New Roman"/>
          <w:iCs/>
          <w:sz w:val="24"/>
          <w:szCs w:val="24"/>
        </w:rPr>
        <w:t xml:space="preserve"> komunikaciji</w:t>
      </w:r>
      <w:r w:rsidR="00942161">
        <w:rPr>
          <w:rFonts w:ascii="Times New Roman" w:hAnsi="Times New Roman" w:cs="Times New Roman"/>
          <w:iCs/>
          <w:sz w:val="24"/>
          <w:szCs w:val="24"/>
        </w:rPr>
        <w:t xml:space="preserve"> te  </w:t>
      </w:r>
      <w:r w:rsidRPr="00F15D7D">
        <w:rPr>
          <w:rFonts w:ascii="Times New Roman" w:hAnsi="Times New Roman" w:cs="Times New Roman"/>
          <w:iCs/>
          <w:sz w:val="24"/>
          <w:szCs w:val="24"/>
        </w:rPr>
        <w:t>promocij</w:t>
      </w:r>
      <w:r w:rsidR="00942161">
        <w:rPr>
          <w:rFonts w:ascii="Times New Roman" w:hAnsi="Times New Roman" w:cs="Times New Roman"/>
          <w:iCs/>
          <w:sz w:val="24"/>
          <w:szCs w:val="24"/>
        </w:rPr>
        <w:t>a</w:t>
      </w:r>
      <w:r w:rsidRPr="00F15D7D">
        <w:rPr>
          <w:rFonts w:ascii="Times New Roman" w:hAnsi="Times New Roman" w:cs="Times New Roman"/>
          <w:iCs/>
          <w:sz w:val="24"/>
          <w:szCs w:val="24"/>
        </w:rPr>
        <w:t xml:space="preserve"> interesa i prava </w:t>
      </w:r>
      <w:proofErr w:type="spellStart"/>
      <w:r w:rsidRPr="00F15D7D">
        <w:rPr>
          <w:rFonts w:ascii="Times New Roman" w:hAnsi="Times New Roman" w:cs="Times New Roman"/>
          <w:iCs/>
          <w:sz w:val="24"/>
          <w:szCs w:val="24"/>
        </w:rPr>
        <w:t>HIRH</w:t>
      </w:r>
      <w:proofErr w:type="spellEnd"/>
      <w:r w:rsidR="00942161">
        <w:rPr>
          <w:rFonts w:ascii="Times New Roman" w:hAnsi="Times New Roman" w:cs="Times New Roman"/>
          <w:iCs/>
          <w:sz w:val="24"/>
          <w:szCs w:val="24"/>
        </w:rPr>
        <w:t>. U 202</w:t>
      </w:r>
      <w:r w:rsidR="006514F6">
        <w:rPr>
          <w:rFonts w:ascii="Times New Roman" w:hAnsi="Times New Roman" w:cs="Times New Roman"/>
          <w:iCs/>
          <w:sz w:val="24"/>
          <w:szCs w:val="24"/>
        </w:rPr>
        <w:t>4</w:t>
      </w:r>
      <w:r w:rsidR="00942161">
        <w:rPr>
          <w:rFonts w:ascii="Times New Roman" w:hAnsi="Times New Roman" w:cs="Times New Roman"/>
          <w:iCs/>
          <w:sz w:val="24"/>
          <w:szCs w:val="24"/>
        </w:rPr>
        <w:t xml:space="preserve">. realizirane su ključne aktivnosti i </w:t>
      </w:r>
      <w:r w:rsidR="00942161" w:rsidRPr="00942161">
        <w:rPr>
          <w:rFonts w:ascii="Times New Roman" w:hAnsi="Times New Roman" w:cs="Times New Roman"/>
          <w:iCs/>
          <w:sz w:val="24"/>
          <w:szCs w:val="24"/>
        </w:rPr>
        <w:t>potpisan</w:t>
      </w:r>
      <w:r w:rsidR="00942161">
        <w:rPr>
          <w:rFonts w:ascii="Times New Roman" w:hAnsi="Times New Roman" w:cs="Times New Roman"/>
          <w:iCs/>
          <w:sz w:val="24"/>
          <w:szCs w:val="24"/>
        </w:rPr>
        <w:t xml:space="preserve"> je </w:t>
      </w:r>
      <w:r w:rsidR="00942161" w:rsidRPr="00942161">
        <w:rPr>
          <w:rFonts w:ascii="Times New Roman" w:hAnsi="Times New Roman" w:cs="Times New Roman"/>
          <w:iCs/>
          <w:sz w:val="24"/>
          <w:szCs w:val="24"/>
        </w:rPr>
        <w:t xml:space="preserve"> Sporazumu o provedbi programskih sadržaja za </w:t>
      </w:r>
      <w:proofErr w:type="spellStart"/>
      <w:r w:rsidR="00942161" w:rsidRPr="00942161">
        <w:rPr>
          <w:rFonts w:ascii="Times New Roman" w:hAnsi="Times New Roman" w:cs="Times New Roman"/>
          <w:iCs/>
          <w:sz w:val="24"/>
          <w:szCs w:val="24"/>
        </w:rPr>
        <w:t>HIRH</w:t>
      </w:r>
      <w:proofErr w:type="spellEnd"/>
      <w:r w:rsidR="00942161" w:rsidRPr="00942161">
        <w:rPr>
          <w:rFonts w:ascii="Times New Roman" w:hAnsi="Times New Roman" w:cs="Times New Roman"/>
          <w:iCs/>
          <w:sz w:val="24"/>
          <w:szCs w:val="24"/>
        </w:rPr>
        <w:t xml:space="preserve"> </w:t>
      </w:r>
      <w:r w:rsidR="00942161">
        <w:rPr>
          <w:rFonts w:ascii="Times New Roman" w:hAnsi="Times New Roman" w:cs="Times New Roman"/>
          <w:iCs/>
          <w:sz w:val="24"/>
          <w:szCs w:val="24"/>
        </w:rPr>
        <w:t xml:space="preserve">s HRT-om, </w:t>
      </w:r>
      <w:r w:rsidR="00942161" w:rsidRPr="00942161">
        <w:rPr>
          <w:rFonts w:ascii="Times New Roman" w:hAnsi="Times New Roman" w:cs="Times New Roman"/>
          <w:iCs/>
          <w:sz w:val="24"/>
          <w:szCs w:val="24"/>
        </w:rPr>
        <w:t>odnosno</w:t>
      </w:r>
      <w:r w:rsidR="00942161">
        <w:rPr>
          <w:rFonts w:ascii="Times New Roman" w:hAnsi="Times New Roman" w:cs="Times New Roman"/>
          <w:iCs/>
          <w:sz w:val="24"/>
          <w:szCs w:val="24"/>
        </w:rPr>
        <w:t xml:space="preserve"> provedb</w:t>
      </w:r>
      <w:r w:rsidR="00515E0F">
        <w:rPr>
          <w:rFonts w:ascii="Times New Roman" w:hAnsi="Times New Roman" w:cs="Times New Roman"/>
          <w:iCs/>
          <w:sz w:val="24"/>
          <w:szCs w:val="24"/>
        </w:rPr>
        <w:t>a</w:t>
      </w:r>
      <w:r w:rsidR="00942161">
        <w:rPr>
          <w:rFonts w:ascii="Times New Roman" w:hAnsi="Times New Roman" w:cs="Times New Roman"/>
          <w:iCs/>
          <w:sz w:val="24"/>
          <w:szCs w:val="24"/>
        </w:rPr>
        <w:t xml:space="preserve"> </w:t>
      </w:r>
      <w:r w:rsidR="00942161" w:rsidRPr="00942161">
        <w:rPr>
          <w:rFonts w:ascii="Times New Roman" w:hAnsi="Times New Roman" w:cs="Times New Roman"/>
          <w:iCs/>
          <w:sz w:val="24"/>
          <w:szCs w:val="24"/>
        </w:rPr>
        <w:t xml:space="preserve"> specijaliziranih programskih sadržaja za </w:t>
      </w:r>
      <w:proofErr w:type="spellStart"/>
      <w:r w:rsidR="00942161" w:rsidRPr="00942161">
        <w:rPr>
          <w:rFonts w:ascii="Times New Roman" w:hAnsi="Times New Roman" w:cs="Times New Roman"/>
          <w:iCs/>
          <w:sz w:val="24"/>
          <w:szCs w:val="24"/>
        </w:rPr>
        <w:t>HIRH</w:t>
      </w:r>
      <w:proofErr w:type="spellEnd"/>
      <w:r w:rsidR="00942161">
        <w:rPr>
          <w:rFonts w:ascii="Times New Roman" w:hAnsi="Times New Roman" w:cs="Times New Roman"/>
          <w:iCs/>
          <w:sz w:val="24"/>
          <w:szCs w:val="24"/>
        </w:rPr>
        <w:t>.</w:t>
      </w:r>
      <w:r w:rsidR="00942161" w:rsidRPr="00942161">
        <w:rPr>
          <w:rFonts w:ascii="Times New Roman" w:hAnsi="Times New Roman" w:cs="Times New Roman"/>
          <w:iCs/>
          <w:sz w:val="24"/>
          <w:szCs w:val="24"/>
        </w:rPr>
        <w:t xml:space="preserve"> </w:t>
      </w:r>
      <w:r w:rsidR="00942161">
        <w:rPr>
          <w:rFonts w:ascii="Times New Roman" w:hAnsi="Times New Roman" w:cs="Times New Roman"/>
          <w:iCs/>
          <w:sz w:val="24"/>
          <w:szCs w:val="24"/>
        </w:rPr>
        <w:t>I</w:t>
      </w:r>
      <w:r w:rsidR="00942161" w:rsidRPr="00942161">
        <w:rPr>
          <w:rFonts w:ascii="Times New Roman" w:hAnsi="Times New Roman" w:cs="Times New Roman"/>
          <w:iCs/>
          <w:sz w:val="24"/>
          <w:szCs w:val="24"/>
        </w:rPr>
        <w:t>spunjen je očekivani broj produciranih emisija (3</w:t>
      </w:r>
      <w:r w:rsidR="00515E0F">
        <w:rPr>
          <w:rFonts w:ascii="Times New Roman" w:hAnsi="Times New Roman" w:cs="Times New Roman"/>
          <w:iCs/>
          <w:sz w:val="24"/>
          <w:szCs w:val="24"/>
        </w:rPr>
        <w:t>5</w:t>
      </w:r>
      <w:r w:rsidR="00942161" w:rsidRPr="00942161">
        <w:rPr>
          <w:rFonts w:ascii="Times New Roman" w:hAnsi="Times New Roman" w:cs="Times New Roman"/>
          <w:iCs/>
          <w:sz w:val="24"/>
          <w:szCs w:val="24"/>
        </w:rPr>
        <w:t xml:space="preserve">), i dosegnut pokazatelj objavljenih informacija o </w:t>
      </w:r>
      <w:proofErr w:type="spellStart"/>
      <w:r w:rsidR="00942161" w:rsidRPr="00942161">
        <w:rPr>
          <w:rFonts w:ascii="Times New Roman" w:hAnsi="Times New Roman" w:cs="Times New Roman"/>
          <w:iCs/>
          <w:sz w:val="24"/>
          <w:szCs w:val="24"/>
        </w:rPr>
        <w:t>HIRH</w:t>
      </w:r>
      <w:proofErr w:type="spellEnd"/>
      <w:r w:rsidR="00942161" w:rsidRPr="00942161">
        <w:rPr>
          <w:rFonts w:ascii="Times New Roman" w:hAnsi="Times New Roman" w:cs="Times New Roman"/>
          <w:iCs/>
          <w:sz w:val="24"/>
          <w:szCs w:val="24"/>
        </w:rPr>
        <w:t xml:space="preserve"> kojih je bilo </w:t>
      </w:r>
      <w:r w:rsidR="009805D6">
        <w:rPr>
          <w:rFonts w:ascii="Times New Roman" w:hAnsi="Times New Roman" w:cs="Times New Roman"/>
          <w:iCs/>
          <w:sz w:val="24"/>
          <w:szCs w:val="24"/>
        </w:rPr>
        <w:t>7.768</w:t>
      </w:r>
      <w:r w:rsidR="00942161" w:rsidRPr="00942161">
        <w:rPr>
          <w:rFonts w:ascii="Times New Roman" w:hAnsi="Times New Roman" w:cs="Times New Roman"/>
          <w:iCs/>
          <w:sz w:val="24"/>
          <w:szCs w:val="24"/>
        </w:rPr>
        <w:t xml:space="preserve">. Paralelno i kontinuirano Središnji državni ured je tijekom godine </w:t>
      </w:r>
      <w:r w:rsidR="00942161">
        <w:rPr>
          <w:rFonts w:ascii="Times New Roman" w:hAnsi="Times New Roman" w:cs="Times New Roman"/>
          <w:iCs/>
          <w:sz w:val="24"/>
          <w:szCs w:val="24"/>
        </w:rPr>
        <w:t xml:space="preserve">na svojim informativnim platformama </w:t>
      </w:r>
      <w:r w:rsidR="00942161" w:rsidRPr="00942161">
        <w:rPr>
          <w:rFonts w:ascii="Times New Roman" w:hAnsi="Times New Roman" w:cs="Times New Roman"/>
          <w:iCs/>
          <w:sz w:val="24"/>
          <w:szCs w:val="24"/>
        </w:rPr>
        <w:t xml:space="preserve">objavio </w:t>
      </w:r>
      <w:r w:rsidR="009805D6">
        <w:rPr>
          <w:rFonts w:ascii="Times New Roman" w:hAnsi="Times New Roman" w:cs="Times New Roman"/>
          <w:iCs/>
          <w:sz w:val="24"/>
          <w:szCs w:val="24"/>
        </w:rPr>
        <w:t>410</w:t>
      </w:r>
      <w:r w:rsidR="00942161" w:rsidRPr="00942161">
        <w:rPr>
          <w:rFonts w:ascii="Times New Roman" w:hAnsi="Times New Roman" w:cs="Times New Roman"/>
          <w:iCs/>
          <w:sz w:val="24"/>
          <w:szCs w:val="24"/>
        </w:rPr>
        <w:t xml:space="preserve"> informativnih objava.</w:t>
      </w:r>
    </w:p>
    <w:p w14:paraId="73536974" w14:textId="7F7685C0" w:rsidR="00F15D7D" w:rsidRDefault="00942161" w:rsidP="00F15D7D">
      <w:pPr>
        <w:spacing w:after="0"/>
        <w:jc w:val="both"/>
        <w:rPr>
          <w:rFonts w:ascii="Times New Roman" w:hAnsi="Times New Roman" w:cs="Times New Roman"/>
          <w:i/>
          <w:sz w:val="24"/>
          <w:szCs w:val="24"/>
        </w:rPr>
      </w:pPr>
      <w:r w:rsidRPr="00942161">
        <w:rPr>
          <w:rFonts w:ascii="Times New Roman" w:hAnsi="Times New Roman" w:cs="Times New Roman"/>
          <w:iCs/>
          <w:sz w:val="24"/>
          <w:szCs w:val="24"/>
        </w:rPr>
        <w:t xml:space="preserve">  </w:t>
      </w:r>
    </w:p>
    <w:p w14:paraId="718ED641" w14:textId="77777777" w:rsidR="008173C3" w:rsidRPr="008173C3" w:rsidRDefault="008173C3" w:rsidP="008173C3">
      <w:pPr>
        <w:spacing w:after="0"/>
        <w:jc w:val="both"/>
        <w:rPr>
          <w:rFonts w:ascii="Times New Roman" w:hAnsi="Times New Roman" w:cs="Times New Roman"/>
          <w:i/>
          <w:sz w:val="24"/>
          <w:szCs w:val="24"/>
        </w:rPr>
      </w:pPr>
      <w:r w:rsidRPr="008173C3">
        <w:rPr>
          <w:rFonts w:ascii="Times New Roman" w:hAnsi="Times New Roman" w:cs="Times New Roman"/>
          <w:i/>
          <w:sz w:val="24"/>
          <w:szCs w:val="24"/>
        </w:rPr>
        <w:t>Iznos utrošenih proračunskih sredstava: 1.433.407,00 €</w:t>
      </w:r>
    </w:p>
    <w:p w14:paraId="7B9F0A3F" w14:textId="77777777" w:rsidR="00F15D7D" w:rsidRPr="00F15D7D" w:rsidRDefault="00F15D7D" w:rsidP="00F15D7D">
      <w:pPr>
        <w:spacing w:after="0"/>
        <w:jc w:val="both"/>
        <w:rPr>
          <w:rFonts w:ascii="Times New Roman" w:hAnsi="Times New Roman" w:cs="Times New Roman"/>
          <w:i/>
          <w:sz w:val="24"/>
          <w:szCs w:val="24"/>
        </w:rPr>
      </w:pPr>
      <w:r w:rsidRPr="00F15D7D">
        <w:rPr>
          <w:rFonts w:ascii="Times New Roman" w:hAnsi="Times New Roman" w:cs="Times New Roman"/>
          <w:i/>
          <w:sz w:val="24"/>
          <w:szCs w:val="24"/>
        </w:rPr>
        <w:t xml:space="preserve">Izvor: Proračunski program 2306, proračunske aktivnosti: </w:t>
      </w:r>
      <w:proofErr w:type="spellStart"/>
      <w:r w:rsidRPr="00F15D7D">
        <w:rPr>
          <w:rFonts w:ascii="Times New Roman" w:hAnsi="Times New Roman" w:cs="Times New Roman"/>
          <w:i/>
          <w:sz w:val="24"/>
          <w:szCs w:val="24"/>
        </w:rPr>
        <w:t>A565026</w:t>
      </w:r>
      <w:proofErr w:type="spellEnd"/>
      <w:r w:rsidRPr="00F15D7D">
        <w:rPr>
          <w:rFonts w:ascii="Times New Roman" w:hAnsi="Times New Roman" w:cs="Times New Roman"/>
          <w:i/>
          <w:sz w:val="24"/>
          <w:szCs w:val="24"/>
        </w:rPr>
        <w:t xml:space="preserve"> i </w:t>
      </w:r>
      <w:proofErr w:type="spellStart"/>
      <w:r w:rsidRPr="00F15D7D">
        <w:rPr>
          <w:rFonts w:ascii="Times New Roman" w:hAnsi="Times New Roman" w:cs="Times New Roman"/>
          <w:i/>
          <w:sz w:val="24"/>
          <w:szCs w:val="24"/>
        </w:rPr>
        <w:t>A570036</w:t>
      </w:r>
      <w:proofErr w:type="spellEnd"/>
    </w:p>
    <w:p w14:paraId="1F5911D1" w14:textId="77777777" w:rsidR="00F15D7D" w:rsidRDefault="00F15D7D" w:rsidP="00F15D7D">
      <w:pPr>
        <w:spacing w:after="0"/>
        <w:jc w:val="both"/>
        <w:rPr>
          <w:rFonts w:ascii="Times New Roman" w:hAnsi="Times New Roman" w:cs="Times New Roman"/>
          <w:i/>
          <w:sz w:val="24"/>
          <w:szCs w:val="24"/>
        </w:rPr>
      </w:pPr>
      <w:r w:rsidRPr="00F15D7D">
        <w:rPr>
          <w:rFonts w:ascii="Times New Roman" w:hAnsi="Times New Roman" w:cs="Times New Roman"/>
          <w:i/>
          <w:sz w:val="24"/>
          <w:szCs w:val="24"/>
        </w:rPr>
        <w:t>Nositelj provedbe: Kabinet državnog tajnika</w:t>
      </w:r>
    </w:p>
    <w:p w14:paraId="0BEA1B02" w14:textId="77777777" w:rsidR="00F15D7D" w:rsidRDefault="00F15D7D" w:rsidP="00F15D7D">
      <w:pPr>
        <w:spacing w:after="0"/>
        <w:jc w:val="both"/>
        <w:rPr>
          <w:rFonts w:ascii="Times New Roman" w:hAnsi="Times New Roman" w:cs="Times New Roman"/>
          <w:i/>
          <w:sz w:val="24"/>
          <w:szCs w:val="24"/>
        </w:rPr>
      </w:pPr>
      <w:r w:rsidRPr="00315A1C">
        <w:rPr>
          <w:rFonts w:ascii="Times New Roman" w:hAnsi="Times New Roman" w:cs="Times New Roman"/>
          <w:i/>
          <w:sz w:val="24"/>
          <w:szCs w:val="24"/>
        </w:rPr>
        <w:t xml:space="preserve">Status provedbe mjere: </w:t>
      </w:r>
      <w:r>
        <w:rPr>
          <w:rFonts w:ascii="Times New Roman" w:hAnsi="Times New Roman" w:cs="Times New Roman"/>
          <w:i/>
          <w:sz w:val="24"/>
          <w:szCs w:val="24"/>
        </w:rPr>
        <w:t>Provedeno</w:t>
      </w:r>
    </w:p>
    <w:p w14:paraId="70D83426" w14:textId="77777777" w:rsidR="008563C5" w:rsidRPr="0071340A" w:rsidRDefault="008563C5" w:rsidP="00443994">
      <w:pPr>
        <w:spacing w:after="0"/>
        <w:jc w:val="both"/>
        <w:rPr>
          <w:rFonts w:ascii="Times New Roman" w:hAnsi="Times New Roman" w:cs="Times New Roman"/>
          <w:iCs/>
          <w:sz w:val="24"/>
          <w:szCs w:val="24"/>
        </w:rPr>
      </w:pPr>
    </w:p>
    <w:p w14:paraId="1B24E7B0" w14:textId="12C7CFD3" w:rsidR="0005042C" w:rsidRPr="00315A1C" w:rsidRDefault="00B03DAA" w:rsidP="00B74B86">
      <w:pPr>
        <w:pStyle w:val="Naslov2"/>
        <w:numPr>
          <w:ilvl w:val="1"/>
          <w:numId w:val="0"/>
        </w:numPr>
        <w:rPr>
          <w:sz w:val="26"/>
        </w:rPr>
      </w:pPr>
      <w:bookmarkStart w:id="14" w:name="_Toc79664745"/>
      <w:bookmarkStart w:id="15" w:name="_Toc195091915"/>
      <w:r w:rsidRPr="00315A1C">
        <w:rPr>
          <w:sz w:val="26"/>
        </w:rPr>
        <w:t>2</w:t>
      </w:r>
      <w:r w:rsidR="0005042C" w:rsidRPr="00315A1C">
        <w:rPr>
          <w:sz w:val="26"/>
        </w:rPr>
        <w:t xml:space="preserve">.2. Mjere s ciljem </w:t>
      </w:r>
      <w:bookmarkEnd w:id="14"/>
      <w:r w:rsidR="00286E95">
        <w:rPr>
          <w:sz w:val="26"/>
        </w:rPr>
        <w:t>r</w:t>
      </w:r>
      <w:r w:rsidR="00286E95" w:rsidRPr="00286E95">
        <w:rPr>
          <w:sz w:val="26"/>
        </w:rPr>
        <w:t>azvijanj</w:t>
      </w:r>
      <w:r w:rsidR="00286E95">
        <w:rPr>
          <w:sz w:val="26"/>
        </w:rPr>
        <w:t>a</w:t>
      </w:r>
      <w:r w:rsidR="00286E95" w:rsidRPr="00286E95">
        <w:rPr>
          <w:sz w:val="26"/>
        </w:rPr>
        <w:t xml:space="preserve"> povezanosti i odnosa s </w:t>
      </w:r>
      <w:proofErr w:type="spellStart"/>
      <w:r w:rsidR="00286E95" w:rsidRPr="00286E95">
        <w:rPr>
          <w:sz w:val="26"/>
        </w:rPr>
        <w:t>HIRH</w:t>
      </w:r>
      <w:proofErr w:type="spellEnd"/>
      <w:r w:rsidR="00286E95" w:rsidRPr="00286E95">
        <w:rPr>
          <w:sz w:val="26"/>
        </w:rPr>
        <w:t>-om</w:t>
      </w:r>
      <w:bookmarkEnd w:id="15"/>
    </w:p>
    <w:p w14:paraId="6CE3F5DB" w14:textId="77777777" w:rsidR="00286E95" w:rsidRDefault="00286E95" w:rsidP="0005042C">
      <w:pPr>
        <w:jc w:val="both"/>
        <w:rPr>
          <w:rStyle w:val="Neupadljivoisticanje"/>
          <w:rFonts w:eastAsiaTheme="majorEastAsia" w:cstheme="majorBidi"/>
          <w:iCs w:val="0"/>
          <w:szCs w:val="24"/>
        </w:rPr>
      </w:pPr>
      <w:r w:rsidRPr="00286E95">
        <w:rPr>
          <w:rStyle w:val="Neupadljivoisticanje"/>
          <w:rFonts w:eastAsiaTheme="majorEastAsia" w:cstheme="majorBidi"/>
          <w:iCs w:val="0"/>
          <w:szCs w:val="24"/>
        </w:rPr>
        <w:t xml:space="preserve">7. Očuvanje i razvijanje kulturnoga i nacionalnoga identiteta </w:t>
      </w:r>
      <w:proofErr w:type="spellStart"/>
      <w:r w:rsidRPr="00286E95">
        <w:rPr>
          <w:rStyle w:val="Neupadljivoisticanje"/>
          <w:rFonts w:eastAsiaTheme="majorEastAsia" w:cstheme="majorBidi"/>
          <w:iCs w:val="0"/>
          <w:szCs w:val="24"/>
        </w:rPr>
        <w:t>HIRH</w:t>
      </w:r>
      <w:proofErr w:type="spellEnd"/>
      <w:r w:rsidRPr="00286E95">
        <w:rPr>
          <w:rStyle w:val="Neupadljivoisticanje"/>
          <w:rFonts w:eastAsiaTheme="majorEastAsia" w:cstheme="majorBidi"/>
          <w:iCs w:val="0"/>
          <w:szCs w:val="24"/>
        </w:rPr>
        <w:t xml:space="preserve"> </w:t>
      </w:r>
    </w:p>
    <w:p w14:paraId="1A4D9622" w14:textId="2E1BAE2D" w:rsidR="002C5E97" w:rsidRDefault="002C5E97" w:rsidP="00443994">
      <w:pPr>
        <w:spacing w:after="0"/>
        <w:jc w:val="both"/>
        <w:rPr>
          <w:rFonts w:ascii="Times New Roman" w:hAnsi="Times New Roman" w:cs="Times New Roman"/>
          <w:sz w:val="24"/>
          <w:szCs w:val="24"/>
        </w:rPr>
      </w:pPr>
      <w:r w:rsidRPr="002C5E97">
        <w:rPr>
          <w:rFonts w:ascii="Times New Roman" w:hAnsi="Times New Roman" w:cs="Times New Roman"/>
          <w:sz w:val="24"/>
          <w:szCs w:val="24"/>
        </w:rPr>
        <w:t xml:space="preserve">Ova mjera podrazumijeva poticanje i razvoj projekata i aktivnosti koje njeguju posebnosti i značajke hrvatskog kulturnog i nacionalnog identiteta. S ciljem očuvanja hrvatske kulture i identiteta svih naraštaja </w:t>
      </w:r>
      <w:proofErr w:type="spellStart"/>
      <w:r w:rsidRPr="002C5E97">
        <w:rPr>
          <w:rFonts w:ascii="Times New Roman" w:hAnsi="Times New Roman" w:cs="Times New Roman"/>
          <w:sz w:val="24"/>
          <w:szCs w:val="24"/>
        </w:rPr>
        <w:t>HIRH</w:t>
      </w:r>
      <w:proofErr w:type="spellEnd"/>
      <w:r w:rsidRPr="002C5E97">
        <w:rPr>
          <w:rFonts w:ascii="Times New Roman" w:hAnsi="Times New Roman" w:cs="Times New Roman"/>
          <w:sz w:val="24"/>
          <w:szCs w:val="24"/>
        </w:rPr>
        <w:t xml:space="preserve"> pruža se potpora projektima u području kulture, koje je izuzetno važno za razvoj i  razmjenu hrvatskoga kulturnog stvaralaštva te promociju hrvatske kulture i tradicije. </w:t>
      </w:r>
      <w:r w:rsidR="00C86B19">
        <w:rPr>
          <w:rFonts w:ascii="Times New Roman" w:hAnsi="Times New Roman" w:cs="Times New Roman"/>
          <w:sz w:val="24"/>
          <w:szCs w:val="24"/>
        </w:rPr>
        <w:t>Prema</w:t>
      </w:r>
      <w:r w:rsidRPr="002C5E97">
        <w:rPr>
          <w:rFonts w:ascii="Times New Roman" w:hAnsi="Times New Roman" w:cs="Times New Roman"/>
          <w:sz w:val="24"/>
          <w:szCs w:val="24"/>
        </w:rPr>
        <w:t xml:space="preserve"> tom cilju, tijekom 202</w:t>
      </w:r>
      <w:r w:rsidR="004F1F6D">
        <w:rPr>
          <w:rFonts w:ascii="Times New Roman" w:hAnsi="Times New Roman" w:cs="Times New Roman"/>
          <w:sz w:val="24"/>
          <w:szCs w:val="24"/>
        </w:rPr>
        <w:t>4</w:t>
      </w:r>
      <w:r w:rsidRPr="002C5E97">
        <w:rPr>
          <w:rFonts w:ascii="Times New Roman" w:hAnsi="Times New Roman" w:cs="Times New Roman"/>
          <w:sz w:val="24"/>
          <w:szCs w:val="24"/>
        </w:rPr>
        <w:t xml:space="preserve">. godine objavljeni su svi predviđeni Javni natječaji za </w:t>
      </w:r>
      <w:r w:rsidRPr="002C5E97">
        <w:rPr>
          <w:rFonts w:ascii="Times New Roman" w:hAnsi="Times New Roman" w:cs="Times New Roman"/>
          <w:sz w:val="24"/>
          <w:szCs w:val="24"/>
        </w:rPr>
        <w:lastRenderedPageBreak/>
        <w:t>financiranje projekata</w:t>
      </w:r>
      <w:r>
        <w:rPr>
          <w:rFonts w:ascii="Times New Roman" w:hAnsi="Times New Roman" w:cs="Times New Roman"/>
          <w:sz w:val="24"/>
          <w:szCs w:val="24"/>
        </w:rPr>
        <w:t xml:space="preserve"> </w:t>
      </w:r>
      <w:proofErr w:type="spellStart"/>
      <w:r>
        <w:rPr>
          <w:rFonts w:ascii="Times New Roman" w:hAnsi="Times New Roman" w:cs="Times New Roman"/>
          <w:sz w:val="24"/>
          <w:szCs w:val="24"/>
        </w:rPr>
        <w:t>HIRH</w:t>
      </w:r>
      <w:proofErr w:type="spellEnd"/>
      <w:r>
        <w:rPr>
          <w:rFonts w:ascii="Times New Roman" w:hAnsi="Times New Roman" w:cs="Times New Roman"/>
          <w:sz w:val="24"/>
          <w:szCs w:val="24"/>
        </w:rPr>
        <w:t xml:space="preserve"> u području kulture, a (su)financirano je </w:t>
      </w:r>
      <w:r w:rsidRPr="00582FC4">
        <w:rPr>
          <w:rFonts w:ascii="Times New Roman" w:hAnsi="Times New Roman" w:cs="Times New Roman"/>
          <w:sz w:val="24"/>
          <w:szCs w:val="24"/>
        </w:rPr>
        <w:t>ukupno 5</w:t>
      </w:r>
      <w:r w:rsidR="00582FC4" w:rsidRPr="00582FC4">
        <w:rPr>
          <w:rFonts w:ascii="Times New Roman" w:hAnsi="Times New Roman" w:cs="Times New Roman"/>
          <w:sz w:val="24"/>
          <w:szCs w:val="24"/>
        </w:rPr>
        <w:t>81</w:t>
      </w:r>
      <w:r w:rsidRPr="00582FC4">
        <w:rPr>
          <w:rFonts w:ascii="Times New Roman" w:hAnsi="Times New Roman" w:cs="Times New Roman"/>
          <w:sz w:val="24"/>
          <w:szCs w:val="24"/>
        </w:rPr>
        <w:t xml:space="preserve"> projekt </w:t>
      </w:r>
      <w:r>
        <w:rPr>
          <w:rFonts w:ascii="Times New Roman" w:hAnsi="Times New Roman" w:cs="Times New Roman"/>
          <w:sz w:val="24"/>
          <w:szCs w:val="24"/>
        </w:rPr>
        <w:t xml:space="preserve">iz područja kulture koji su važni za očuvanje hrvatskog identiteta. </w:t>
      </w:r>
      <w:r w:rsidR="00A322E8">
        <w:rPr>
          <w:rFonts w:ascii="Times New Roman" w:hAnsi="Times New Roman" w:cs="Times New Roman"/>
          <w:sz w:val="24"/>
          <w:szCs w:val="24"/>
        </w:rPr>
        <w:t xml:space="preserve">Važnu svrhu ove mjere predstavljaju nastojanja za osnivanje </w:t>
      </w:r>
      <w:r w:rsidRPr="002C5E97">
        <w:rPr>
          <w:rFonts w:ascii="Times New Roman" w:hAnsi="Times New Roman" w:cs="Times New Roman"/>
          <w:sz w:val="24"/>
          <w:szCs w:val="24"/>
        </w:rPr>
        <w:t>Hrvatsk</w:t>
      </w:r>
      <w:r w:rsidR="00A322E8">
        <w:rPr>
          <w:rFonts w:ascii="Times New Roman" w:hAnsi="Times New Roman" w:cs="Times New Roman"/>
          <w:sz w:val="24"/>
          <w:szCs w:val="24"/>
        </w:rPr>
        <w:t>og</w:t>
      </w:r>
      <w:r w:rsidRPr="002C5E97">
        <w:rPr>
          <w:rFonts w:ascii="Times New Roman" w:hAnsi="Times New Roman" w:cs="Times New Roman"/>
          <w:sz w:val="24"/>
          <w:szCs w:val="24"/>
        </w:rPr>
        <w:t xml:space="preserve"> kulturn</w:t>
      </w:r>
      <w:r w:rsidR="00A322E8">
        <w:rPr>
          <w:rFonts w:ascii="Times New Roman" w:hAnsi="Times New Roman" w:cs="Times New Roman"/>
          <w:sz w:val="24"/>
          <w:szCs w:val="24"/>
        </w:rPr>
        <w:t>og</w:t>
      </w:r>
      <w:r w:rsidRPr="002C5E97">
        <w:rPr>
          <w:rFonts w:ascii="Times New Roman" w:hAnsi="Times New Roman" w:cs="Times New Roman"/>
          <w:sz w:val="24"/>
          <w:szCs w:val="24"/>
        </w:rPr>
        <w:t xml:space="preserve"> institut</w:t>
      </w:r>
      <w:r w:rsidR="00A322E8">
        <w:rPr>
          <w:rFonts w:ascii="Times New Roman" w:hAnsi="Times New Roman" w:cs="Times New Roman"/>
          <w:sz w:val="24"/>
          <w:szCs w:val="24"/>
        </w:rPr>
        <w:t>a</w:t>
      </w:r>
      <w:r w:rsidRPr="002C5E97">
        <w:rPr>
          <w:rFonts w:ascii="Times New Roman" w:hAnsi="Times New Roman" w:cs="Times New Roman"/>
          <w:sz w:val="24"/>
          <w:szCs w:val="24"/>
        </w:rPr>
        <w:t xml:space="preserve"> i Muzej</w:t>
      </w:r>
      <w:r w:rsidR="00A322E8">
        <w:rPr>
          <w:rFonts w:ascii="Times New Roman" w:hAnsi="Times New Roman" w:cs="Times New Roman"/>
          <w:sz w:val="24"/>
          <w:szCs w:val="24"/>
        </w:rPr>
        <w:t>a</w:t>
      </w:r>
      <w:r w:rsidRPr="002C5E97">
        <w:rPr>
          <w:rFonts w:ascii="Times New Roman" w:hAnsi="Times New Roman" w:cs="Times New Roman"/>
          <w:sz w:val="24"/>
          <w:szCs w:val="24"/>
        </w:rPr>
        <w:t xml:space="preserve"> hrvatskog iseljeništva kao </w:t>
      </w:r>
      <w:r w:rsidR="00C86B19">
        <w:rPr>
          <w:rFonts w:ascii="Times New Roman" w:hAnsi="Times New Roman" w:cs="Times New Roman"/>
          <w:sz w:val="24"/>
          <w:szCs w:val="24"/>
        </w:rPr>
        <w:t>ključnih</w:t>
      </w:r>
      <w:r w:rsidRPr="002C5E97">
        <w:rPr>
          <w:rFonts w:ascii="Times New Roman" w:hAnsi="Times New Roman" w:cs="Times New Roman"/>
          <w:sz w:val="24"/>
          <w:szCs w:val="24"/>
        </w:rPr>
        <w:t xml:space="preserve"> ustanov</w:t>
      </w:r>
      <w:r w:rsidR="00A322E8">
        <w:rPr>
          <w:rFonts w:ascii="Times New Roman" w:hAnsi="Times New Roman" w:cs="Times New Roman"/>
          <w:sz w:val="24"/>
          <w:szCs w:val="24"/>
        </w:rPr>
        <w:t>a</w:t>
      </w:r>
      <w:r w:rsidRPr="002C5E97">
        <w:rPr>
          <w:rFonts w:ascii="Times New Roman" w:hAnsi="Times New Roman" w:cs="Times New Roman"/>
          <w:sz w:val="24"/>
          <w:szCs w:val="24"/>
        </w:rPr>
        <w:t xml:space="preserve"> za sustavnu promociju hrvatske kulture i jezika te jačanje globalnoga hrvatskoga zajedništva</w:t>
      </w:r>
      <w:r w:rsidR="00A322E8">
        <w:rPr>
          <w:rFonts w:ascii="Times New Roman" w:hAnsi="Times New Roman" w:cs="Times New Roman"/>
          <w:sz w:val="24"/>
          <w:szCs w:val="24"/>
        </w:rPr>
        <w:t xml:space="preserve">, </w:t>
      </w:r>
      <w:r w:rsidR="00901EA4">
        <w:rPr>
          <w:rFonts w:ascii="Times New Roman" w:hAnsi="Times New Roman" w:cs="Times New Roman"/>
          <w:sz w:val="24"/>
          <w:szCs w:val="24"/>
        </w:rPr>
        <w:t>koji su u planu ostvarenja za naredn</w:t>
      </w:r>
      <w:r w:rsidR="00FE1761">
        <w:rPr>
          <w:rFonts w:ascii="Times New Roman" w:hAnsi="Times New Roman" w:cs="Times New Roman"/>
          <w:sz w:val="24"/>
          <w:szCs w:val="24"/>
        </w:rPr>
        <w:t>e</w:t>
      </w:r>
      <w:r w:rsidR="00901EA4">
        <w:rPr>
          <w:rFonts w:ascii="Times New Roman" w:hAnsi="Times New Roman" w:cs="Times New Roman"/>
          <w:sz w:val="24"/>
          <w:szCs w:val="24"/>
        </w:rPr>
        <w:t xml:space="preserve"> godinu. </w:t>
      </w:r>
    </w:p>
    <w:p w14:paraId="6DC457CE" w14:textId="77777777" w:rsidR="002C5E97" w:rsidRDefault="002C5E97" w:rsidP="00443994">
      <w:pPr>
        <w:spacing w:after="0"/>
        <w:jc w:val="both"/>
        <w:rPr>
          <w:rFonts w:ascii="Times New Roman" w:hAnsi="Times New Roman" w:cs="Times New Roman"/>
          <w:sz w:val="24"/>
          <w:szCs w:val="24"/>
        </w:rPr>
      </w:pPr>
    </w:p>
    <w:p w14:paraId="475EA517" w14:textId="77777777" w:rsidR="008173C3" w:rsidRPr="008173C3" w:rsidRDefault="008173C3" w:rsidP="008173C3">
      <w:pPr>
        <w:spacing w:after="0"/>
        <w:jc w:val="both"/>
        <w:rPr>
          <w:rFonts w:ascii="Times New Roman" w:hAnsi="Times New Roman" w:cs="Times New Roman"/>
          <w:i/>
          <w:sz w:val="24"/>
          <w:szCs w:val="24"/>
        </w:rPr>
      </w:pPr>
      <w:r w:rsidRPr="008173C3">
        <w:rPr>
          <w:rFonts w:ascii="Times New Roman" w:hAnsi="Times New Roman" w:cs="Times New Roman"/>
          <w:i/>
          <w:sz w:val="24"/>
          <w:szCs w:val="24"/>
        </w:rPr>
        <w:t>Iznos utrošenih proračunskih sredstava: 6.750.650,00 €</w:t>
      </w:r>
    </w:p>
    <w:p w14:paraId="18F29F0A" w14:textId="7EA60651" w:rsidR="0005042C" w:rsidRPr="00315A1C" w:rsidRDefault="0005042C" w:rsidP="00443994">
      <w:pPr>
        <w:spacing w:after="0"/>
        <w:jc w:val="both"/>
        <w:rPr>
          <w:rFonts w:ascii="Times New Roman" w:hAnsi="Times New Roman" w:cs="Times New Roman"/>
          <w:i/>
          <w:sz w:val="24"/>
          <w:szCs w:val="24"/>
        </w:rPr>
      </w:pPr>
      <w:r w:rsidRPr="00315A1C">
        <w:rPr>
          <w:rFonts w:ascii="Times New Roman" w:hAnsi="Times New Roman" w:cs="Times New Roman"/>
          <w:i/>
          <w:sz w:val="24"/>
          <w:szCs w:val="24"/>
        </w:rPr>
        <w:t xml:space="preserve">Izvor: </w:t>
      </w:r>
      <w:r w:rsidR="00A322E8" w:rsidRPr="00A322E8">
        <w:rPr>
          <w:rFonts w:ascii="Times New Roman" w:hAnsi="Times New Roman" w:cs="Times New Roman"/>
          <w:i/>
          <w:sz w:val="24"/>
          <w:szCs w:val="24"/>
        </w:rPr>
        <w:t xml:space="preserve">Proračunski program 2306, proračunske aktivnosti: </w:t>
      </w:r>
      <w:proofErr w:type="spellStart"/>
      <w:r w:rsidR="00A322E8" w:rsidRPr="00A322E8">
        <w:rPr>
          <w:rFonts w:ascii="Times New Roman" w:hAnsi="Times New Roman" w:cs="Times New Roman"/>
          <w:i/>
          <w:sz w:val="24"/>
          <w:szCs w:val="24"/>
        </w:rPr>
        <w:t>A862006</w:t>
      </w:r>
      <w:proofErr w:type="spellEnd"/>
      <w:r w:rsidR="00A322E8" w:rsidRPr="00A322E8">
        <w:rPr>
          <w:rFonts w:ascii="Times New Roman" w:hAnsi="Times New Roman" w:cs="Times New Roman"/>
          <w:i/>
          <w:sz w:val="24"/>
          <w:szCs w:val="24"/>
        </w:rPr>
        <w:t xml:space="preserve">, </w:t>
      </w:r>
      <w:proofErr w:type="spellStart"/>
      <w:r w:rsidR="00A322E8" w:rsidRPr="00A322E8">
        <w:rPr>
          <w:rFonts w:ascii="Times New Roman" w:hAnsi="Times New Roman" w:cs="Times New Roman"/>
          <w:i/>
          <w:sz w:val="24"/>
          <w:szCs w:val="24"/>
        </w:rPr>
        <w:t>A862011</w:t>
      </w:r>
      <w:proofErr w:type="spellEnd"/>
      <w:r w:rsidR="00A322E8" w:rsidRPr="00A322E8">
        <w:rPr>
          <w:rFonts w:ascii="Times New Roman" w:hAnsi="Times New Roman" w:cs="Times New Roman"/>
          <w:i/>
          <w:sz w:val="24"/>
          <w:szCs w:val="24"/>
        </w:rPr>
        <w:t xml:space="preserve">, </w:t>
      </w:r>
      <w:proofErr w:type="spellStart"/>
      <w:r w:rsidR="00A322E8" w:rsidRPr="00A322E8">
        <w:rPr>
          <w:rFonts w:ascii="Times New Roman" w:hAnsi="Times New Roman" w:cs="Times New Roman"/>
          <w:i/>
          <w:sz w:val="24"/>
          <w:szCs w:val="24"/>
        </w:rPr>
        <w:t>A862018</w:t>
      </w:r>
      <w:proofErr w:type="spellEnd"/>
      <w:r w:rsidR="00A322E8" w:rsidRPr="00A322E8">
        <w:rPr>
          <w:rFonts w:ascii="Times New Roman" w:hAnsi="Times New Roman" w:cs="Times New Roman"/>
          <w:i/>
          <w:sz w:val="24"/>
          <w:szCs w:val="24"/>
        </w:rPr>
        <w:t xml:space="preserve">, </w:t>
      </w:r>
      <w:proofErr w:type="spellStart"/>
      <w:r w:rsidR="00A322E8" w:rsidRPr="00A322E8">
        <w:rPr>
          <w:rFonts w:ascii="Times New Roman" w:hAnsi="Times New Roman" w:cs="Times New Roman"/>
          <w:i/>
          <w:sz w:val="24"/>
          <w:szCs w:val="24"/>
        </w:rPr>
        <w:t>A862020</w:t>
      </w:r>
      <w:proofErr w:type="spellEnd"/>
      <w:r w:rsidR="00A322E8" w:rsidRPr="00A322E8">
        <w:rPr>
          <w:rFonts w:ascii="Times New Roman" w:hAnsi="Times New Roman" w:cs="Times New Roman"/>
          <w:i/>
          <w:sz w:val="24"/>
          <w:szCs w:val="24"/>
        </w:rPr>
        <w:t xml:space="preserve"> i </w:t>
      </w:r>
      <w:proofErr w:type="spellStart"/>
      <w:r w:rsidR="00A322E8" w:rsidRPr="00A322E8">
        <w:rPr>
          <w:rFonts w:ascii="Times New Roman" w:hAnsi="Times New Roman" w:cs="Times New Roman"/>
          <w:i/>
          <w:sz w:val="24"/>
          <w:szCs w:val="24"/>
        </w:rPr>
        <w:t>A862029</w:t>
      </w:r>
      <w:proofErr w:type="spellEnd"/>
    </w:p>
    <w:p w14:paraId="49E29618" w14:textId="77777777" w:rsidR="00A322E8" w:rsidRDefault="0005042C" w:rsidP="00443994">
      <w:pPr>
        <w:spacing w:after="0"/>
        <w:jc w:val="both"/>
        <w:rPr>
          <w:rFonts w:ascii="Times New Roman" w:hAnsi="Times New Roman" w:cs="Times New Roman"/>
          <w:i/>
          <w:sz w:val="24"/>
          <w:szCs w:val="24"/>
        </w:rPr>
      </w:pPr>
      <w:r w:rsidRPr="00315A1C">
        <w:rPr>
          <w:rFonts w:ascii="Times New Roman" w:hAnsi="Times New Roman" w:cs="Times New Roman"/>
          <w:i/>
          <w:sz w:val="24"/>
          <w:szCs w:val="24"/>
        </w:rPr>
        <w:t xml:space="preserve">Nositelj provedbe: </w:t>
      </w:r>
      <w:r w:rsidR="00A322E8" w:rsidRPr="00A322E8">
        <w:rPr>
          <w:rFonts w:ascii="Times New Roman" w:hAnsi="Times New Roman" w:cs="Times New Roman"/>
          <w:i/>
          <w:sz w:val="24"/>
          <w:szCs w:val="24"/>
        </w:rPr>
        <w:t xml:space="preserve">Sektor za Hrvate u Bosni i Hercegovini, Sektor za hrvatsku nacionalnu manjinu i Sektor za hrvatsko iseljeništvo </w:t>
      </w:r>
    </w:p>
    <w:p w14:paraId="61938302" w14:textId="2FBB9226" w:rsidR="007F63C6" w:rsidRPr="00315A1C" w:rsidRDefault="007F63C6" w:rsidP="00443994">
      <w:pPr>
        <w:spacing w:after="0"/>
        <w:jc w:val="both"/>
        <w:rPr>
          <w:rFonts w:ascii="Times New Roman" w:hAnsi="Times New Roman" w:cs="Times New Roman"/>
          <w:i/>
          <w:sz w:val="24"/>
          <w:szCs w:val="24"/>
        </w:rPr>
      </w:pPr>
      <w:r w:rsidRPr="00315A1C">
        <w:rPr>
          <w:rFonts w:ascii="Times New Roman" w:hAnsi="Times New Roman" w:cs="Times New Roman"/>
          <w:i/>
          <w:sz w:val="24"/>
          <w:szCs w:val="24"/>
        </w:rPr>
        <w:t>Status provedbe mjere: U tijeku</w:t>
      </w:r>
    </w:p>
    <w:p w14:paraId="6A0715F5" w14:textId="77777777" w:rsidR="00B61760" w:rsidRPr="00315A1C" w:rsidRDefault="00B61760" w:rsidP="00B61760">
      <w:pPr>
        <w:spacing w:after="0"/>
        <w:jc w:val="both"/>
        <w:rPr>
          <w:rFonts w:ascii="Times New Roman" w:hAnsi="Times New Roman" w:cs="Times New Roman"/>
          <w:i/>
          <w:sz w:val="24"/>
          <w:szCs w:val="24"/>
        </w:rPr>
      </w:pPr>
    </w:p>
    <w:p w14:paraId="51BA2417" w14:textId="77777777" w:rsidR="00634BEF" w:rsidRDefault="00634BEF" w:rsidP="00634BEF">
      <w:pPr>
        <w:spacing w:after="0"/>
        <w:jc w:val="both"/>
        <w:rPr>
          <w:rStyle w:val="Neupadljivoisticanje"/>
          <w:rFonts w:eastAsiaTheme="majorEastAsia" w:cstheme="majorBidi"/>
          <w:iCs w:val="0"/>
          <w:szCs w:val="24"/>
        </w:rPr>
      </w:pPr>
      <w:r w:rsidRPr="00634BEF">
        <w:rPr>
          <w:rStyle w:val="Neupadljivoisticanje"/>
          <w:rFonts w:eastAsiaTheme="majorEastAsia" w:cstheme="majorBidi"/>
          <w:iCs w:val="0"/>
          <w:szCs w:val="24"/>
        </w:rPr>
        <w:t>8. Poticanje učenja i poučavanja hrvatskog jezika</w:t>
      </w:r>
    </w:p>
    <w:p w14:paraId="72B82248" w14:textId="77777777" w:rsidR="00634BEF" w:rsidRPr="00634BEF" w:rsidRDefault="00634BEF" w:rsidP="00634BEF">
      <w:pPr>
        <w:spacing w:after="0"/>
        <w:jc w:val="both"/>
        <w:rPr>
          <w:rStyle w:val="Neupadljivoisticanje"/>
          <w:rFonts w:eastAsiaTheme="majorEastAsia" w:cstheme="majorBidi"/>
          <w:iCs w:val="0"/>
          <w:szCs w:val="24"/>
        </w:rPr>
      </w:pPr>
    </w:p>
    <w:p w14:paraId="5AA4638C" w14:textId="0479610D" w:rsidR="00634BEF" w:rsidRPr="00634BEF" w:rsidRDefault="00634BEF" w:rsidP="00634BEF">
      <w:pPr>
        <w:spacing w:after="0"/>
        <w:jc w:val="both"/>
        <w:rPr>
          <w:rStyle w:val="Neupadljivoisticanje"/>
          <w:rFonts w:eastAsiaTheme="majorEastAsia" w:cstheme="majorBidi"/>
          <w:b w:val="0"/>
          <w:bCs/>
          <w:i w:val="0"/>
          <w:szCs w:val="24"/>
        </w:rPr>
      </w:pPr>
      <w:r w:rsidRPr="00634BEF">
        <w:rPr>
          <w:rStyle w:val="Neupadljivoisticanje"/>
          <w:rFonts w:eastAsiaTheme="majorEastAsia" w:cstheme="majorBidi"/>
          <w:b w:val="0"/>
          <w:bCs/>
          <w:i w:val="0"/>
          <w:szCs w:val="24"/>
        </w:rPr>
        <w:t>Provedb</w:t>
      </w:r>
      <w:r>
        <w:rPr>
          <w:rStyle w:val="Neupadljivoisticanje"/>
          <w:rFonts w:eastAsiaTheme="majorEastAsia" w:cstheme="majorBidi"/>
          <w:b w:val="0"/>
          <w:bCs/>
          <w:i w:val="0"/>
          <w:szCs w:val="24"/>
        </w:rPr>
        <w:t>a</w:t>
      </w:r>
      <w:r w:rsidRPr="00634BEF">
        <w:rPr>
          <w:rStyle w:val="Neupadljivoisticanje"/>
          <w:rFonts w:eastAsiaTheme="majorEastAsia" w:cstheme="majorBidi"/>
          <w:b w:val="0"/>
          <w:bCs/>
          <w:i w:val="0"/>
          <w:szCs w:val="24"/>
        </w:rPr>
        <w:t xml:space="preserve"> ove mjere </w:t>
      </w:r>
      <w:r>
        <w:rPr>
          <w:rStyle w:val="Neupadljivoisticanje"/>
          <w:rFonts w:eastAsiaTheme="majorEastAsia" w:cstheme="majorBidi"/>
          <w:b w:val="0"/>
          <w:bCs/>
          <w:i w:val="0"/>
          <w:szCs w:val="24"/>
        </w:rPr>
        <w:t xml:space="preserve">podrazumijeva </w:t>
      </w:r>
      <w:r w:rsidRPr="00634BEF">
        <w:rPr>
          <w:rStyle w:val="Neupadljivoisticanje"/>
          <w:rFonts w:eastAsiaTheme="majorEastAsia" w:cstheme="majorBidi"/>
          <w:b w:val="0"/>
          <w:bCs/>
          <w:i w:val="0"/>
          <w:szCs w:val="24"/>
        </w:rPr>
        <w:t>podupira</w:t>
      </w:r>
      <w:r>
        <w:rPr>
          <w:rStyle w:val="Neupadljivoisticanje"/>
          <w:rFonts w:eastAsiaTheme="majorEastAsia" w:cstheme="majorBidi"/>
          <w:b w:val="0"/>
          <w:bCs/>
          <w:i w:val="0"/>
          <w:szCs w:val="24"/>
        </w:rPr>
        <w:t>nje i poticanje razvoja svih</w:t>
      </w:r>
      <w:r w:rsidRPr="00634BEF">
        <w:rPr>
          <w:rStyle w:val="Neupadljivoisticanje"/>
          <w:rFonts w:eastAsiaTheme="majorEastAsia" w:cstheme="majorBidi"/>
          <w:b w:val="0"/>
          <w:bCs/>
          <w:i w:val="0"/>
          <w:szCs w:val="24"/>
        </w:rPr>
        <w:t xml:space="preserve"> obli</w:t>
      </w:r>
      <w:r>
        <w:rPr>
          <w:rStyle w:val="Neupadljivoisticanje"/>
          <w:rFonts w:eastAsiaTheme="majorEastAsia" w:cstheme="majorBidi"/>
          <w:b w:val="0"/>
          <w:bCs/>
          <w:i w:val="0"/>
          <w:szCs w:val="24"/>
        </w:rPr>
        <w:t>ka</w:t>
      </w:r>
      <w:r w:rsidRPr="00634BEF">
        <w:rPr>
          <w:rStyle w:val="Neupadljivoisticanje"/>
          <w:rFonts w:eastAsiaTheme="majorEastAsia" w:cstheme="majorBidi"/>
          <w:b w:val="0"/>
          <w:bCs/>
          <w:i w:val="0"/>
          <w:szCs w:val="24"/>
        </w:rPr>
        <w:t xml:space="preserve"> i načini učenja i poučavanja hrvatskoga jezika za </w:t>
      </w:r>
      <w:proofErr w:type="spellStart"/>
      <w:r w:rsidRPr="00634BEF">
        <w:rPr>
          <w:rStyle w:val="Neupadljivoisticanje"/>
          <w:rFonts w:eastAsiaTheme="majorEastAsia" w:cstheme="majorBidi"/>
          <w:b w:val="0"/>
          <w:bCs/>
          <w:i w:val="0"/>
          <w:szCs w:val="24"/>
        </w:rPr>
        <w:t>HIRH</w:t>
      </w:r>
      <w:proofErr w:type="spellEnd"/>
      <w:r w:rsidRPr="00634BEF">
        <w:rPr>
          <w:rStyle w:val="Neupadljivoisticanje"/>
          <w:rFonts w:eastAsiaTheme="majorEastAsia" w:cstheme="majorBidi"/>
          <w:b w:val="0"/>
          <w:bCs/>
          <w:i w:val="0"/>
          <w:szCs w:val="24"/>
        </w:rPr>
        <w:t xml:space="preserve">, kao temeljne sastavnice hrvatskog nacionalnog identiteta. </w:t>
      </w:r>
      <w:r>
        <w:rPr>
          <w:rStyle w:val="Neupadljivoisticanje"/>
          <w:rFonts w:eastAsiaTheme="majorEastAsia" w:cstheme="majorBidi"/>
          <w:b w:val="0"/>
          <w:bCs/>
          <w:i w:val="0"/>
          <w:szCs w:val="24"/>
        </w:rPr>
        <w:t>Konkretno se odnosi na p</w:t>
      </w:r>
      <w:r w:rsidRPr="00634BEF">
        <w:rPr>
          <w:rStyle w:val="Neupadljivoisticanje"/>
          <w:rFonts w:eastAsiaTheme="majorEastAsia" w:cstheme="majorBidi"/>
          <w:b w:val="0"/>
          <w:bCs/>
          <w:i w:val="0"/>
          <w:szCs w:val="24"/>
        </w:rPr>
        <w:t>odupira</w:t>
      </w:r>
      <w:r>
        <w:rPr>
          <w:rStyle w:val="Neupadljivoisticanje"/>
          <w:rFonts w:eastAsiaTheme="majorEastAsia" w:cstheme="majorBidi"/>
          <w:b w:val="0"/>
          <w:bCs/>
          <w:i w:val="0"/>
          <w:szCs w:val="24"/>
        </w:rPr>
        <w:t>nje</w:t>
      </w:r>
      <w:r w:rsidRPr="00634BEF">
        <w:rPr>
          <w:rStyle w:val="Neupadljivoisticanje"/>
          <w:rFonts w:eastAsiaTheme="majorEastAsia" w:cstheme="majorBidi"/>
          <w:b w:val="0"/>
          <w:bCs/>
          <w:i w:val="0"/>
          <w:szCs w:val="24"/>
        </w:rPr>
        <w:t xml:space="preserve"> učenj</w:t>
      </w:r>
      <w:r>
        <w:rPr>
          <w:rStyle w:val="Neupadljivoisticanje"/>
          <w:rFonts w:eastAsiaTheme="majorEastAsia" w:cstheme="majorBidi"/>
          <w:b w:val="0"/>
          <w:bCs/>
          <w:i w:val="0"/>
          <w:szCs w:val="24"/>
        </w:rPr>
        <w:t>a</w:t>
      </w:r>
      <w:r w:rsidRPr="00634BEF">
        <w:rPr>
          <w:rStyle w:val="Neupadljivoisticanje"/>
          <w:rFonts w:eastAsiaTheme="majorEastAsia" w:cstheme="majorBidi"/>
          <w:b w:val="0"/>
          <w:bCs/>
          <w:i w:val="0"/>
          <w:szCs w:val="24"/>
        </w:rPr>
        <w:t xml:space="preserve"> i poučavanje hrvatskoga jezika od osnovnoškolske do visokoškolske razine </w:t>
      </w:r>
      <w:r>
        <w:rPr>
          <w:rStyle w:val="Neupadljivoisticanje"/>
          <w:rFonts w:eastAsiaTheme="majorEastAsia" w:cstheme="majorBidi"/>
          <w:b w:val="0"/>
          <w:bCs/>
          <w:i w:val="0"/>
          <w:szCs w:val="24"/>
        </w:rPr>
        <w:t>kao i</w:t>
      </w:r>
      <w:r w:rsidRPr="00634BEF">
        <w:rPr>
          <w:rStyle w:val="Neupadljivoisticanje"/>
          <w:rFonts w:eastAsiaTheme="majorEastAsia" w:cstheme="majorBidi"/>
          <w:b w:val="0"/>
          <w:bCs/>
          <w:i w:val="0"/>
          <w:szCs w:val="24"/>
        </w:rPr>
        <w:t xml:space="preserve"> </w:t>
      </w:r>
      <w:r>
        <w:rPr>
          <w:rStyle w:val="Neupadljivoisticanje"/>
          <w:rFonts w:eastAsiaTheme="majorEastAsia" w:cstheme="majorBidi"/>
          <w:b w:val="0"/>
          <w:bCs/>
          <w:i w:val="0"/>
          <w:szCs w:val="24"/>
        </w:rPr>
        <w:t xml:space="preserve">poticanje </w:t>
      </w:r>
      <w:r w:rsidRPr="00634BEF">
        <w:rPr>
          <w:rStyle w:val="Neupadljivoisticanje"/>
          <w:rFonts w:eastAsiaTheme="majorEastAsia" w:cstheme="majorBidi"/>
          <w:b w:val="0"/>
          <w:bCs/>
          <w:i w:val="0"/>
          <w:szCs w:val="24"/>
        </w:rPr>
        <w:t>pohađanj</w:t>
      </w:r>
      <w:r>
        <w:rPr>
          <w:rStyle w:val="Neupadljivoisticanje"/>
          <w:rFonts w:eastAsiaTheme="majorEastAsia" w:cstheme="majorBidi"/>
          <w:b w:val="0"/>
          <w:bCs/>
          <w:i w:val="0"/>
          <w:szCs w:val="24"/>
        </w:rPr>
        <w:t>a</w:t>
      </w:r>
      <w:r w:rsidRPr="00634BEF">
        <w:rPr>
          <w:rStyle w:val="Neupadljivoisticanje"/>
          <w:rFonts w:eastAsiaTheme="majorEastAsia" w:cstheme="majorBidi"/>
          <w:b w:val="0"/>
          <w:bCs/>
          <w:i w:val="0"/>
          <w:szCs w:val="24"/>
        </w:rPr>
        <w:t xml:space="preserve"> nastave hrvatskoga jezika u inozemstvu u sustavu Ministarstva znanosti i obrazovanja i izvan njega.</w:t>
      </w:r>
      <w:r>
        <w:rPr>
          <w:rStyle w:val="Neupadljivoisticanje"/>
          <w:rFonts w:eastAsiaTheme="majorEastAsia" w:cstheme="majorBidi"/>
          <w:b w:val="0"/>
          <w:bCs/>
          <w:i w:val="0"/>
          <w:szCs w:val="24"/>
        </w:rPr>
        <w:t xml:space="preserve"> U tom smjeru tijekom akademske godine 202</w:t>
      </w:r>
      <w:r w:rsidR="00FE1761">
        <w:rPr>
          <w:rStyle w:val="Neupadljivoisticanje"/>
          <w:rFonts w:eastAsiaTheme="majorEastAsia" w:cstheme="majorBidi"/>
          <w:b w:val="0"/>
          <w:bCs/>
          <w:i w:val="0"/>
          <w:szCs w:val="24"/>
        </w:rPr>
        <w:t>4</w:t>
      </w:r>
      <w:r>
        <w:rPr>
          <w:rStyle w:val="Neupadljivoisticanje"/>
          <w:rFonts w:eastAsiaTheme="majorEastAsia" w:cstheme="majorBidi"/>
          <w:b w:val="0"/>
          <w:bCs/>
          <w:i w:val="0"/>
          <w:szCs w:val="24"/>
        </w:rPr>
        <w:t>./2</w:t>
      </w:r>
      <w:r w:rsidR="00FE1761">
        <w:rPr>
          <w:rStyle w:val="Neupadljivoisticanje"/>
          <w:rFonts w:eastAsiaTheme="majorEastAsia" w:cstheme="majorBidi"/>
          <w:b w:val="0"/>
          <w:bCs/>
          <w:i w:val="0"/>
          <w:szCs w:val="24"/>
        </w:rPr>
        <w:t>5</w:t>
      </w:r>
      <w:r>
        <w:rPr>
          <w:rStyle w:val="Neupadljivoisticanje"/>
          <w:rFonts w:eastAsiaTheme="majorEastAsia" w:cstheme="majorBidi"/>
          <w:b w:val="0"/>
          <w:bCs/>
          <w:i w:val="0"/>
          <w:szCs w:val="24"/>
        </w:rPr>
        <w:t xml:space="preserve">. </w:t>
      </w:r>
      <w:r w:rsidRPr="00634BEF">
        <w:rPr>
          <w:rStyle w:val="Neupadljivoisticanje"/>
          <w:rFonts w:eastAsiaTheme="majorEastAsia" w:cstheme="majorBidi"/>
          <w:b w:val="0"/>
          <w:bCs/>
          <w:i w:val="0"/>
          <w:szCs w:val="24"/>
        </w:rPr>
        <w:t xml:space="preserve">otvoreno je </w:t>
      </w:r>
      <w:r w:rsidR="00FE1761">
        <w:rPr>
          <w:rStyle w:val="Neupadljivoisticanje"/>
          <w:rFonts w:eastAsiaTheme="majorEastAsia" w:cstheme="majorBidi"/>
          <w:b w:val="0"/>
          <w:bCs/>
          <w:i w:val="0"/>
          <w:szCs w:val="24"/>
        </w:rPr>
        <w:t>7</w:t>
      </w:r>
      <w:r w:rsidRPr="00634BEF">
        <w:rPr>
          <w:rStyle w:val="Neupadljivoisticanje"/>
          <w:rFonts w:eastAsiaTheme="majorEastAsia" w:cstheme="majorBidi"/>
          <w:b w:val="0"/>
          <w:bCs/>
          <w:i w:val="0"/>
          <w:szCs w:val="24"/>
        </w:rPr>
        <w:t xml:space="preserve"> novih mjesta za učenje hrvatskog jezika u sustavu nastave hrvatskog jezika u inozemstvu. </w:t>
      </w:r>
      <w:r w:rsidR="00FE1761">
        <w:rPr>
          <w:rStyle w:val="Neupadljivoisticanje"/>
          <w:rFonts w:eastAsiaTheme="majorEastAsia" w:cstheme="majorBidi"/>
          <w:b w:val="0"/>
          <w:bCs/>
          <w:i w:val="0"/>
          <w:szCs w:val="24"/>
        </w:rPr>
        <w:t>Novoosnovano Ministarstvo demografije i useljeništva o</w:t>
      </w:r>
      <w:r w:rsidRPr="00634BEF">
        <w:rPr>
          <w:rStyle w:val="Neupadljivoisticanje"/>
          <w:rFonts w:eastAsiaTheme="majorEastAsia" w:cstheme="majorBidi"/>
          <w:b w:val="0"/>
          <w:bCs/>
          <w:i w:val="0"/>
          <w:szCs w:val="24"/>
        </w:rPr>
        <w:t>bjav</w:t>
      </w:r>
      <w:r w:rsidR="00FE1761">
        <w:rPr>
          <w:rStyle w:val="Neupadljivoisticanje"/>
          <w:rFonts w:eastAsiaTheme="majorEastAsia" w:cstheme="majorBidi"/>
          <w:b w:val="0"/>
          <w:bCs/>
          <w:i w:val="0"/>
          <w:szCs w:val="24"/>
        </w:rPr>
        <w:t>ilo</w:t>
      </w:r>
      <w:r w:rsidRPr="00634BEF">
        <w:rPr>
          <w:rStyle w:val="Neupadljivoisticanje"/>
          <w:rFonts w:eastAsiaTheme="majorEastAsia" w:cstheme="majorBidi"/>
          <w:b w:val="0"/>
          <w:bCs/>
          <w:i w:val="0"/>
          <w:szCs w:val="24"/>
        </w:rPr>
        <w:t xml:space="preserve"> je Javni natječaj za stipendiranje učenja hrvatskog jezika u Hrvatskoj, a pravo na pohađanje sveučilišnih tečajeva ostvarilo je 30</w:t>
      </w:r>
      <w:r w:rsidR="00FE1761">
        <w:rPr>
          <w:rStyle w:val="Neupadljivoisticanje"/>
          <w:rFonts w:eastAsiaTheme="majorEastAsia" w:cstheme="majorBidi"/>
          <w:b w:val="0"/>
          <w:bCs/>
          <w:i w:val="0"/>
          <w:szCs w:val="24"/>
        </w:rPr>
        <w:t>0</w:t>
      </w:r>
      <w:r w:rsidRPr="00634BEF">
        <w:rPr>
          <w:rStyle w:val="Neupadljivoisticanje"/>
          <w:rFonts w:eastAsiaTheme="majorEastAsia" w:cstheme="majorBidi"/>
          <w:b w:val="0"/>
          <w:bCs/>
          <w:i w:val="0"/>
          <w:szCs w:val="24"/>
        </w:rPr>
        <w:t xml:space="preserve"> polaznika. Putem internetskih tečajeva učenja hrvatskog jezika</w:t>
      </w:r>
      <w:r>
        <w:rPr>
          <w:rStyle w:val="Neupadljivoisticanje"/>
          <w:rFonts w:eastAsiaTheme="majorEastAsia" w:cstheme="majorBidi"/>
          <w:b w:val="0"/>
          <w:bCs/>
          <w:i w:val="0"/>
          <w:szCs w:val="24"/>
        </w:rPr>
        <w:t xml:space="preserve"> (osnovnih razina </w:t>
      </w:r>
      <w:proofErr w:type="spellStart"/>
      <w:r>
        <w:rPr>
          <w:rStyle w:val="Neupadljivoisticanje"/>
          <w:rFonts w:eastAsiaTheme="majorEastAsia" w:cstheme="majorBidi"/>
          <w:b w:val="0"/>
          <w:bCs/>
          <w:i w:val="0"/>
          <w:szCs w:val="24"/>
        </w:rPr>
        <w:t>A1</w:t>
      </w:r>
      <w:proofErr w:type="spellEnd"/>
      <w:r>
        <w:rPr>
          <w:rStyle w:val="Neupadljivoisticanje"/>
          <w:rFonts w:eastAsiaTheme="majorEastAsia" w:cstheme="majorBidi"/>
          <w:b w:val="0"/>
          <w:bCs/>
          <w:i w:val="0"/>
          <w:szCs w:val="24"/>
        </w:rPr>
        <w:t xml:space="preserve"> i </w:t>
      </w:r>
      <w:proofErr w:type="spellStart"/>
      <w:r>
        <w:rPr>
          <w:rStyle w:val="Neupadljivoisticanje"/>
          <w:rFonts w:eastAsiaTheme="majorEastAsia" w:cstheme="majorBidi"/>
          <w:b w:val="0"/>
          <w:bCs/>
          <w:i w:val="0"/>
          <w:szCs w:val="24"/>
        </w:rPr>
        <w:t>A2</w:t>
      </w:r>
      <w:proofErr w:type="spellEnd"/>
      <w:r>
        <w:rPr>
          <w:rStyle w:val="Neupadljivoisticanje"/>
          <w:rFonts w:eastAsiaTheme="majorEastAsia" w:cstheme="majorBidi"/>
          <w:b w:val="0"/>
          <w:bCs/>
          <w:i w:val="0"/>
          <w:szCs w:val="24"/>
        </w:rPr>
        <w:t xml:space="preserve">) </w:t>
      </w:r>
      <w:r w:rsidRPr="00634BEF">
        <w:rPr>
          <w:rStyle w:val="Neupadljivoisticanje"/>
          <w:rFonts w:eastAsiaTheme="majorEastAsia" w:cstheme="majorBidi"/>
          <w:b w:val="0"/>
          <w:bCs/>
          <w:i w:val="0"/>
          <w:szCs w:val="24"/>
        </w:rPr>
        <w:t xml:space="preserve"> učenju je </w:t>
      </w:r>
      <w:r w:rsidR="00FE1761">
        <w:rPr>
          <w:rStyle w:val="Neupadljivoisticanje"/>
          <w:rFonts w:eastAsiaTheme="majorEastAsia" w:cstheme="majorBidi"/>
          <w:b w:val="0"/>
          <w:bCs/>
          <w:i w:val="0"/>
          <w:szCs w:val="24"/>
        </w:rPr>
        <w:t xml:space="preserve">do kraja 2024. </w:t>
      </w:r>
      <w:r w:rsidRPr="00634BEF">
        <w:rPr>
          <w:rStyle w:val="Neupadljivoisticanje"/>
          <w:rFonts w:eastAsiaTheme="majorEastAsia" w:cstheme="majorBidi"/>
          <w:b w:val="0"/>
          <w:bCs/>
          <w:i w:val="0"/>
          <w:szCs w:val="24"/>
        </w:rPr>
        <w:t>pristupilo 2</w:t>
      </w:r>
      <w:r w:rsidR="00FE1761">
        <w:rPr>
          <w:rStyle w:val="Neupadljivoisticanje"/>
          <w:rFonts w:eastAsiaTheme="majorEastAsia" w:cstheme="majorBidi"/>
          <w:b w:val="0"/>
          <w:bCs/>
          <w:i w:val="0"/>
          <w:szCs w:val="24"/>
        </w:rPr>
        <w:t>7</w:t>
      </w:r>
      <w:r w:rsidRPr="00634BEF">
        <w:rPr>
          <w:rStyle w:val="Neupadljivoisticanje"/>
          <w:rFonts w:eastAsiaTheme="majorEastAsia" w:cstheme="majorBidi"/>
          <w:b w:val="0"/>
          <w:bCs/>
          <w:i w:val="0"/>
          <w:szCs w:val="24"/>
        </w:rPr>
        <w:t>.3</w:t>
      </w:r>
      <w:r w:rsidR="00FE1761">
        <w:rPr>
          <w:rStyle w:val="Neupadljivoisticanje"/>
          <w:rFonts w:eastAsiaTheme="majorEastAsia" w:cstheme="majorBidi"/>
          <w:b w:val="0"/>
          <w:bCs/>
          <w:i w:val="0"/>
          <w:szCs w:val="24"/>
        </w:rPr>
        <w:t>90</w:t>
      </w:r>
      <w:r w:rsidRPr="00634BEF">
        <w:rPr>
          <w:rStyle w:val="Neupadljivoisticanje"/>
          <w:rFonts w:eastAsiaTheme="majorEastAsia" w:cstheme="majorBidi"/>
          <w:b w:val="0"/>
          <w:bCs/>
          <w:i w:val="0"/>
          <w:szCs w:val="24"/>
        </w:rPr>
        <w:t xml:space="preserve"> polaznika</w:t>
      </w:r>
      <w:r>
        <w:rPr>
          <w:rStyle w:val="Neupadljivoisticanje"/>
          <w:rFonts w:eastAsiaTheme="majorEastAsia" w:cstheme="majorBidi"/>
          <w:b w:val="0"/>
          <w:bCs/>
          <w:i w:val="0"/>
          <w:szCs w:val="24"/>
        </w:rPr>
        <w:t xml:space="preserve"> izvan Hrvatske</w:t>
      </w:r>
      <w:r w:rsidRPr="00634BEF">
        <w:rPr>
          <w:rStyle w:val="Neupadljivoisticanje"/>
          <w:rFonts w:eastAsiaTheme="majorEastAsia" w:cstheme="majorBidi"/>
          <w:b w:val="0"/>
          <w:bCs/>
          <w:i w:val="0"/>
          <w:szCs w:val="24"/>
        </w:rPr>
        <w:t xml:space="preserve">. </w:t>
      </w:r>
    </w:p>
    <w:p w14:paraId="62517558" w14:textId="77777777" w:rsidR="00634BEF" w:rsidRDefault="00634BEF" w:rsidP="00634BEF">
      <w:pPr>
        <w:spacing w:after="0"/>
        <w:jc w:val="both"/>
        <w:rPr>
          <w:rStyle w:val="Neupadljivoisticanje"/>
          <w:rFonts w:eastAsiaTheme="majorEastAsia" w:cstheme="majorBidi"/>
          <w:iCs w:val="0"/>
          <w:szCs w:val="24"/>
        </w:rPr>
      </w:pPr>
    </w:p>
    <w:p w14:paraId="0A09773D" w14:textId="77777777" w:rsidR="008173C3" w:rsidRPr="008173C3" w:rsidRDefault="008173C3" w:rsidP="008173C3">
      <w:pPr>
        <w:spacing w:after="0"/>
        <w:jc w:val="both"/>
        <w:rPr>
          <w:rFonts w:ascii="Times New Roman" w:hAnsi="Times New Roman" w:cs="Times New Roman"/>
          <w:i/>
          <w:sz w:val="24"/>
          <w:szCs w:val="24"/>
        </w:rPr>
      </w:pPr>
      <w:bookmarkStart w:id="16" w:name="_Hlk162530218"/>
      <w:r w:rsidRPr="008173C3">
        <w:rPr>
          <w:rFonts w:ascii="Times New Roman" w:hAnsi="Times New Roman" w:cs="Times New Roman"/>
          <w:i/>
          <w:sz w:val="24"/>
          <w:szCs w:val="24"/>
        </w:rPr>
        <w:t xml:space="preserve">Iznos </w:t>
      </w:r>
      <w:bookmarkStart w:id="17" w:name="_Hlk162529797"/>
      <w:r w:rsidRPr="008173C3">
        <w:rPr>
          <w:rFonts w:ascii="Times New Roman" w:hAnsi="Times New Roman" w:cs="Times New Roman"/>
          <w:i/>
          <w:sz w:val="24"/>
          <w:szCs w:val="24"/>
        </w:rPr>
        <w:t>utrošenih proračunskih sredstava: 18.000,00 €</w:t>
      </w:r>
      <w:bookmarkEnd w:id="17"/>
    </w:p>
    <w:bookmarkEnd w:id="16"/>
    <w:p w14:paraId="28300287" w14:textId="77777777" w:rsidR="008173C3" w:rsidRPr="008173C3" w:rsidRDefault="008173C3" w:rsidP="008173C3">
      <w:pPr>
        <w:spacing w:after="0"/>
        <w:jc w:val="both"/>
        <w:rPr>
          <w:rFonts w:ascii="Times New Roman" w:hAnsi="Times New Roman" w:cs="Times New Roman"/>
          <w:i/>
          <w:sz w:val="24"/>
          <w:szCs w:val="24"/>
        </w:rPr>
      </w:pPr>
      <w:r w:rsidRPr="008173C3">
        <w:rPr>
          <w:rFonts w:ascii="Times New Roman" w:hAnsi="Times New Roman" w:cs="Times New Roman"/>
          <w:i/>
          <w:sz w:val="24"/>
          <w:szCs w:val="24"/>
        </w:rPr>
        <w:t xml:space="preserve">Izvor: Proračunski program 2306, proračunske aktivnosti: </w:t>
      </w:r>
      <w:proofErr w:type="spellStart"/>
      <w:r w:rsidRPr="008173C3">
        <w:rPr>
          <w:rFonts w:ascii="Times New Roman" w:hAnsi="Times New Roman" w:cs="Times New Roman"/>
          <w:i/>
          <w:sz w:val="24"/>
          <w:szCs w:val="24"/>
        </w:rPr>
        <w:t>K862017</w:t>
      </w:r>
      <w:proofErr w:type="spellEnd"/>
    </w:p>
    <w:p w14:paraId="5D5819ED" w14:textId="4C18F3EE" w:rsidR="0005042C" w:rsidRPr="00315A1C" w:rsidRDefault="0005042C" w:rsidP="00D7628D">
      <w:pPr>
        <w:spacing w:after="0"/>
        <w:jc w:val="both"/>
        <w:rPr>
          <w:rFonts w:ascii="Times New Roman" w:hAnsi="Times New Roman" w:cs="Times New Roman"/>
          <w:i/>
          <w:sz w:val="24"/>
          <w:szCs w:val="24"/>
        </w:rPr>
      </w:pPr>
      <w:r w:rsidRPr="00315A1C">
        <w:rPr>
          <w:rFonts w:ascii="Times New Roman" w:hAnsi="Times New Roman" w:cs="Times New Roman"/>
          <w:i/>
          <w:sz w:val="24"/>
          <w:szCs w:val="24"/>
        </w:rPr>
        <w:t xml:space="preserve">Nositelj provedbe: </w:t>
      </w:r>
      <w:r w:rsidR="00634BEF" w:rsidRPr="00634BEF">
        <w:rPr>
          <w:rFonts w:ascii="Times New Roman" w:hAnsi="Times New Roman" w:cs="Times New Roman"/>
          <w:i/>
          <w:sz w:val="24"/>
          <w:szCs w:val="24"/>
        </w:rPr>
        <w:t xml:space="preserve">Sektor za hrvatsku nacionalnu manjinu, Sektor za hrvatsko iseljeništvo, </w:t>
      </w:r>
    </w:p>
    <w:p w14:paraId="17E786B8" w14:textId="15E963A7" w:rsidR="0067203C" w:rsidRDefault="0067203C" w:rsidP="00D7628D">
      <w:pPr>
        <w:spacing w:after="0"/>
        <w:jc w:val="both"/>
        <w:rPr>
          <w:rFonts w:ascii="Times New Roman" w:hAnsi="Times New Roman" w:cs="Times New Roman"/>
          <w:i/>
          <w:sz w:val="24"/>
          <w:szCs w:val="24"/>
        </w:rPr>
      </w:pPr>
      <w:bookmarkStart w:id="18" w:name="_Hlk162529265"/>
      <w:r w:rsidRPr="00315A1C">
        <w:rPr>
          <w:rFonts w:ascii="Times New Roman" w:hAnsi="Times New Roman" w:cs="Times New Roman"/>
          <w:i/>
          <w:sz w:val="24"/>
          <w:szCs w:val="24"/>
        </w:rPr>
        <w:t xml:space="preserve">Status provedbe mjere: </w:t>
      </w:r>
      <w:r w:rsidR="00634BEF">
        <w:rPr>
          <w:rFonts w:ascii="Times New Roman" w:hAnsi="Times New Roman" w:cs="Times New Roman"/>
          <w:i/>
          <w:sz w:val="24"/>
          <w:szCs w:val="24"/>
        </w:rPr>
        <w:t>Provedeno</w:t>
      </w:r>
    </w:p>
    <w:p w14:paraId="4CB3C58D" w14:textId="77777777" w:rsidR="004D4339" w:rsidRPr="00315A1C" w:rsidRDefault="004D4339" w:rsidP="00D7628D">
      <w:pPr>
        <w:spacing w:after="0"/>
        <w:jc w:val="both"/>
        <w:rPr>
          <w:rFonts w:ascii="Times New Roman" w:hAnsi="Times New Roman" w:cs="Times New Roman"/>
          <w:i/>
          <w:sz w:val="24"/>
          <w:szCs w:val="24"/>
        </w:rPr>
      </w:pPr>
    </w:p>
    <w:bookmarkEnd w:id="18"/>
    <w:p w14:paraId="7045A9D7" w14:textId="77777777" w:rsidR="008C472D" w:rsidRPr="008C472D" w:rsidRDefault="008C472D" w:rsidP="008C472D">
      <w:pPr>
        <w:rPr>
          <w:rFonts w:ascii="Times New Roman" w:hAnsi="Times New Roman" w:cs="Times New Roman"/>
          <w:b/>
          <w:i/>
          <w:iCs/>
          <w:sz w:val="24"/>
          <w:szCs w:val="24"/>
        </w:rPr>
      </w:pPr>
      <w:r w:rsidRPr="008C472D">
        <w:rPr>
          <w:rFonts w:ascii="Times New Roman" w:hAnsi="Times New Roman" w:cs="Times New Roman"/>
          <w:b/>
          <w:i/>
          <w:iCs/>
          <w:sz w:val="24"/>
          <w:szCs w:val="24"/>
        </w:rPr>
        <w:t xml:space="preserve">9. </w:t>
      </w:r>
      <w:r w:rsidRPr="008C472D">
        <w:rPr>
          <w:rFonts w:ascii="Times New Roman" w:hAnsi="Times New Roman" w:cs="Times New Roman"/>
          <w:b/>
          <w:bCs/>
          <w:i/>
          <w:iCs/>
          <w:sz w:val="24"/>
          <w:szCs w:val="24"/>
        </w:rPr>
        <w:t xml:space="preserve">Poticanje i podupiranje programa, projekata i potpora </w:t>
      </w:r>
      <w:proofErr w:type="spellStart"/>
      <w:r w:rsidRPr="008C472D">
        <w:rPr>
          <w:rFonts w:ascii="Times New Roman" w:hAnsi="Times New Roman" w:cs="Times New Roman"/>
          <w:b/>
          <w:bCs/>
          <w:i/>
          <w:iCs/>
          <w:sz w:val="24"/>
          <w:szCs w:val="24"/>
        </w:rPr>
        <w:t>HIRH</w:t>
      </w:r>
      <w:proofErr w:type="spellEnd"/>
      <w:r w:rsidRPr="008C472D">
        <w:rPr>
          <w:rFonts w:ascii="Times New Roman" w:hAnsi="Times New Roman" w:cs="Times New Roman"/>
          <w:b/>
          <w:i/>
          <w:iCs/>
          <w:sz w:val="24"/>
          <w:szCs w:val="24"/>
        </w:rPr>
        <w:t xml:space="preserve"> </w:t>
      </w:r>
    </w:p>
    <w:p w14:paraId="3B91A181" w14:textId="59D14F84" w:rsidR="008C472D" w:rsidRPr="008C472D" w:rsidRDefault="008C472D" w:rsidP="008C472D">
      <w:pPr>
        <w:jc w:val="both"/>
        <w:rPr>
          <w:rFonts w:ascii="Times New Roman" w:hAnsi="Times New Roman" w:cs="Times New Roman"/>
          <w:sz w:val="24"/>
          <w:szCs w:val="24"/>
        </w:rPr>
      </w:pPr>
      <w:r w:rsidRPr="008C472D">
        <w:rPr>
          <w:rFonts w:ascii="Times New Roman" w:hAnsi="Times New Roman" w:cs="Times New Roman"/>
          <w:sz w:val="24"/>
          <w:szCs w:val="24"/>
        </w:rPr>
        <w:t>Ovom mjerom poti</w:t>
      </w:r>
      <w:r w:rsidR="006B7565">
        <w:rPr>
          <w:rFonts w:ascii="Times New Roman" w:hAnsi="Times New Roman" w:cs="Times New Roman"/>
          <w:sz w:val="24"/>
          <w:szCs w:val="24"/>
        </w:rPr>
        <w:t xml:space="preserve">če </w:t>
      </w:r>
      <w:r w:rsidRPr="008C472D">
        <w:rPr>
          <w:rFonts w:ascii="Times New Roman" w:hAnsi="Times New Roman" w:cs="Times New Roman"/>
          <w:sz w:val="24"/>
          <w:szCs w:val="24"/>
        </w:rPr>
        <w:t xml:space="preserve">se osmišljavanje, priprema i provedba svih vrsta programa, projekata i potpora za </w:t>
      </w:r>
      <w:proofErr w:type="spellStart"/>
      <w:r w:rsidRPr="008C472D">
        <w:rPr>
          <w:rFonts w:ascii="Times New Roman" w:hAnsi="Times New Roman" w:cs="Times New Roman"/>
          <w:sz w:val="24"/>
          <w:szCs w:val="24"/>
        </w:rPr>
        <w:t>HIRH</w:t>
      </w:r>
      <w:proofErr w:type="spellEnd"/>
      <w:r w:rsidRPr="008C472D">
        <w:rPr>
          <w:rFonts w:ascii="Times New Roman" w:hAnsi="Times New Roman" w:cs="Times New Roman"/>
          <w:sz w:val="24"/>
          <w:szCs w:val="24"/>
        </w:rPr>
        <w:t xml:space="preserve"> u svim područjima društvenih djelatnosti koja su od njihova interesa. Provedba ove mjere označava aktivnosti usmjerene prema sustavnoj podršci organizacijama i pojedincima </w:t>
      </w:r>
      <w:proofErr w:type="spellStart"/>
      <w:r w:rsidRPr="008C472D">
        <w:rPr>
          <w:rFonts w:ascii="Times New Roman" w:hAnsi="Times New Roman" w:cs="Times New Roman"/>
          <w:sz w:val="24"/>
          <w:szCs w:val="24"/>
        </w:rPr>
        <w:t>HIRH</w:t>
      </w:r>
      <w:proofErr w:type="spellEnd"/>
      <w:r w:rsidRPr="008C472D">
        <w:rPr>
          <w:rFonts w:ascii="Times New Roman" w:hAnsi="Times New Roman" w:cs="Times New Roman"/>
          <w:sz w:val="24"/>
          <w:szCs w:val="24"/>
        </w:rPr>
        <w:t xml:space="preserve"> te osiguravanje sredstava za programe, projekte i potpore za </w:t>
      </w:r>
      <w:proofErr w:type="spellStart"/>
      <w:r w:rsidRPr="008C472D">
        <w:rPr>
          <w:rFonts w:ascii="Times New Roman" w:hAnsi="Times New Roman" w:cs="Times New Roman"/>
          <w:sz w:val="24"/>
          <w:szCs w:val="24"/>
        </w:rPr>
        <w:t>HIRH</w:t>
      </w:r>
      <w:proofErr w:type="spellEnd"/>
      <w:r w:rsidRPr="008C472D">
        <w:rPr>
          <w:rFonts w:ascii="Times New Roman" w:hAnsi="Times New Roman" w:cs="Times New Roman"/>
          <w:sz w:val="24"/>
          <w:szCs w:val="24"/>
        </w:rPr>
        <w:t xml:space="preserve"> koji će utjecati na suradnju, povezivanje i razvoj međusobnih odnosa. Putem</w:t>
      </w:r>
      <w:r w:rsidR="006B7565">
        <w:rPr>
          <w:rFonts w:ascii="Times New Roman" w:hAnsi="Times New Roman" w:cs="Times New Roman"/>
          <w:sz w:val="24"/>
          <w:szCs w:val="24"/>
        </w:rPr>
        <w:t xml:space="preserve"> raspisanih javnih natječaja i</w:t>
      </w:r>
      <w:r w:rsidRPr="008C472D">
        <w:rPr>
          <w:rFonts w:ascii="Times New Roman" w:hAnsi="Times New Roman" w:cs="Times New Roman"/>
          <w:sz w:val="24"/>
          <w:szCs w:val="24"/>
        </w:rPr>
        <w:t xml:space="preserve"> projektne suradnje</w:t>
      </w:r>
      <w:r w:rsidR="006B7565">
        <w:rPr>
          <w:rFonts w:ascii="Times New Roman" w:hAnsi="Times New Roman" w:cs="Times New Roman"/>
          <w:sz w:val="24"/>
          <w:szCs w:val="24"/>
        </w:rPr>
        <w:t xml:space="preserve"> s organizacijama </w:t>
      </w:r>
      <w:proofErr w:type="spellStart"/>
      <w:r w:rsidR="006B7565">
        <w:rPr>
          <w:rFonts w:ascii="Times New Roman" w:hAnsi="Times New Roman" w:cs="Times New Roman"/>
          <w:sz w:val="24"/>
          <w:szCs w:val="24"/>
        </w:rPr>
        <w:t>HIRH</w:t>
      </w:r>
      <w:proofErr w:type="spellEnd"/>
      <w:r w:rsidR="006B7565">
        <w:rPr>
          <w:rFonts w:ascii="Times New Roman" w:hAnsi="Times New Roman" w:cs="Times New Roman"/>
          <w:sz w:val="24"/>
          <w:szCs w:val="24"/>
        </w:rPr>
        <w:t xml:space="preserve"> (su)financirano je ukupno </w:t>
      </w:r>
      <w:r w:rsidR="0015700A">
        <w:rPr>
          <w:rFonts w:ascii="Times New Roman" w:hAnsi="Times New Roman" w:cs="Times New Roman"/>
          <w:sz w:val="24"/>
          <w:szCs w:val="24"/>
        </w:rPr>
        <w:t>1.0</w:t>
      </w:r>
      <w:r w:rsidR="00582FC4">
        <w:rPr>
          <w:rFonts w:ascii="Times New Roman" w:hAnsi="Times New Roman" w:cs="Times New Roman"/>
          <w:sz w:val="24"/>
          <w:szCs w:val="24"/>
        </w:rPr>
        <w:t>89</w:t>
      </w:r>
      <w:r w:rsidR="006B7565">
        <w:rPr>
          <w:rFonts w:ascii="Times New Roman" w:hAnsi="Times New Roman" w:cs="Times New Roman"/>
          <w:sz w:val="24"/>
          <w:szCs w:val="24"/>
        </w:rPr>
        <w:t xml:space="preserve"> različit</w:t>
      </w:r>
      <w:r w:rsidR="0015700A">
        <w:rPr>
          <w:rFonts w:ascii="Times New Roman" w:hAnsi="Times New Roman" w:cs="Times New Roman"/>
          <w:sz w:val="24"/>
          <w:szCs w:val="24"/>
        </w:rPr>
        <w:t>ih</w:t>
      </w:r>
      <w:r w:rsidR="006B7565">
        <w:rPr>
          <w:rFonts w:ascii="Times New Roman" w:hAnsi="Times New Roman" w:cs="Times New Roman"/>
          <w:sz w:val="24"/>
          <w:szCs w:val="24"/>
        </w:rPr>
        <w:t xml:space="preserve"> programa ili projekta. Promatrano prema </w:t>
      </w:r>
      <w:r w:rsidR="00582FC4">
        <w:rPr>
          <w:rFonts w:ascii="Times New Roman" w:hAnsi="Times New Roman" w:cs="Times New Roman"/>
          <w:sz w:val="24"/>
          <w:szCs w:val="24"/>
        </w:rPr>
        <w:t xml:space="preserve">interesnim </w:t>
      </w:r>
      <w:r w:rsidR="006B7565">
        <w:rPr>
          <w:rFonts w:ascii="Times New Roman" w:hAnsi="Times New Roman" w:cs="Times New Roman"/>
          <w:sz w:val="24"/>
          <w:szCs w:val="24"/>
        </w:rPr>
        <w:t xml:space="preserve">kategorijama </w:t>
      </w:r>
      <w:proofErr w:type="spellStart"/>
      <w:r w:rsidR="006B7565">
        <w:rPr>
          <w:rFonts w:ascii="Times New Roman" w:hAnsi="Times New Roman" w:cs="Times New Roman"/>
          <w:sz w:val="24"/>
          <w:szCs w:val="24"/>
        </w:rPr>
        <w:t>HIRH</w:t>
      </w:r>
      <w:proofErr w:type="spellEnd"/>
      <w:r w:rsidR="006B7565">
        <w:rPr>
          <w:rFonts w:ascii="Times New Roman" w:hAnsi="Times New Roman" w:cs="Times New Roman"/>
          <w:sz w:val="24"/>
          <w:szCs w:val="24"/>
        </w:rPr>
        <w:t xml:space="preserve">, </w:t>
      </w:r>
      <w:r w:rsidR="0015700A" w:rsidRPr="00582FC4">
        <w:rPr>
          <w:rFonts w:ascii="Times New Roman" w:hAnsi="Times New Roman" w:cs="Times New Roman"/>
          <w:sz w:val="24"/>
          <w:szCs w:val="24"/>
        </w:rPr>
        <w:t>47</w:t>
      </w:r>
      <w:r w:rsidR="00582FC4" w:rsidRPr="00582FC4">
        <w:rPr>
          <w:rFonts w:ascii="Times New Roman" w:hAnsi="Times New Roman" w:cs="Times New Roman"/>
          <w:sz w:val="24"/>
          <w:szCs w:val="24"/>
        </w:rPr>
        <w:t>9</w:t>
      </w:r>
      <w:r w:rsidR="006B7565" w:rsidRPr="00582FC4">
        <w:rPr>
          <w:rFonts w:ascii="Times New Roman" w:hAnsi="Times New Roman" w:cs="Times New Roman"/>
          <w:sz w:val="24"/>
          <w:szCs w:val="24"/>
        </w:rPr>
        <w:t xml:space="preserve"> odnosi se na projekte</w:t>
      </w:r>
      <w:r w:rsidR="00582FC4" w:rsidRPr="00582FC4">
        <w:rPr>
          <w:rFonts w:ascii="Times New Roman" w:hAnsi="Times New Roman" w:cs="Times New Roman"/>
          <w:sz w:val="24"/>
          <w:szCs w:val="24"/>
        </w:rPr>
        <w:t xml:space="preserve"> za</w:t>
      </w:r>
      <w:r w:rsidR="006B7565" w:rsidRPr="00582FC4">
        <w:rPr>
          <w:rFonts w:ascii="Times New Roman" w:hAnsi="Times New Roman" w:cs="Times New Roman"/>
          <w:sz w:val="24"/>
          <w:szCs w:val="24"/>
        </w:rPr>
        <w:t xml:space="preserve"> Hrvat</w:t>
      </w:r>
      <w:r w:rsidR="00582FC4" w:rsidRPr="00582FC4">
        <w:rPr>
          <w:rFonts w:ascii="Times New Roman" w:hAnsi="Times New Roman" w:cs="Times New Roman"/>
          <w:sz w:val="24"/>
          <w:szCs w:val="24"/>
        </w:rPr>
        <w:t>e</w:t>
      </w:r>
      <w:r w:rsidR="006B7565" w:rsidRPr="00582FC4">
        <w:rPr>
          <w:rFonts w:ascii="Times New Roman" w:hAnsi="Times New Roman" w:cs="Times New Roman"/>
          <w:sz w:val="24"/>
          <w:szCs w:val="24"/>
        </w:rPr>
        <w:t xml:space="preserve"> u BiH, 3</w:t>
      </w:r>
      <w:r w:rsidR="00582FC4" w:rsidRPr="00582FC4">
        <w:rPr>
          <w:rFonts w:ascii="Times New Roman" w:hAnsi="Times New Roman" w:cs="Times New Roman"/>
          <w:sz w:val="24"/>
          <w:szCs w:val="24"/>
        </w:rPr>
        <w:t>88</w:t>
      </w:r>
      <w:r w:rsidR="006B7565" w:rsidRPr="00582FC4">
        <w:rPr>
          <w:rFonts w:ascii="Times New Roman" w:hAnsi="Times New Roman" w:cs="Times New Roman"/>
          <w:sz w:val="24"/>
          <w:szCs w:val="24"/>
        </w:rPr>
        <w:t xml:space="preserve"> na organizacije i pojedince hrvatske nacionalne manjine, te </w:t>
      </w:r>
      <w:r w:rsidR="00582FC4" w:rsidRPr="00582FC4">
        <w:rPr>
          <w:rFonts w:ascii="Times New Roman" w:hAnsi="Times New Roman" w:cs="Times New Roman"/>
          <w:sz w:val="24"/>
          <w:szCs w:val="24"/>
        </w:rPr>
        <w:t>222</w:t>
      </w:r>
      <w:r w:rsidR="006B7565" w:rsidRPr="00582FC4">
        <w:rPr>
          <w:rFonts w:ascii="Times New Roman" w:hAnsi="Times New Roman" w:cs="Times New Roman"/>
          <w:sz w:val="24"/>
          <w:szCs w:val="24"/>
        </w:rPr>
        <w:t xml:space="preserve"> na hrvatsko iseljeništvo. Preostali broj projekata odnosi se na </w:t>
      </w:r>
      <w:r w:rsidR="0015700A" w:rsidRPr="00582FC4">
        <w:rPr>
          <w:rFonts w:ascii="Times New Roman" w:hAnsi="Times New Roman" w:cs="Times New Roman"/>
          <w:sz w:val="24"/>
          <w:szCs w:val="24"/>
        </w:rPr>
        <w:t xml:space="preserve">prijavitelje iz </w:t>
      </w:r>
      <w:r w:rsidR="0015700A">
        <w:rPr>
          <w:rFonts w:ascii="Times New Roman" w:hAnsi="Times New Roman" w:cs="Times New Roman"/>
          <w:sz w:val="24"/>
          <w:szCs w:val="24"/>
        </w:rPr>
        <w:t xml:space="preserve">Republike Hrvatske. </w:t>
      </w:r>
    </w:p>
    <w:p w14:paraId="5CEDAA34" w14:textId="447EA0F2" w:rsidR="008C472D" w:rsidRPr="008C472D" w:rsidRDefault="008C472D" w:rsidP="006B7565">
      <w:pPr>
        <w:spacing w:after="0"/>
        <w:jc w:val="both"/>
        <w:rPr>
          <w:rFonts w:ascii="Times New Roman" w:hAnsi="Times New Roman" w:cs="Times New Roman"/>
          <w:i/>
          <w:sz w:val="24"/>
          <w:szCs w:val="24"/>
        </w:rPr>
      </w:pPr>
      <w:bookmarkStart w:id="19" w:name="_Hlk162531096"/>
      <w:r w:rsidRPr="008C472D">
        <w:rPr>
          <w:rFonts w:ascii="Times New Roman" w:hAnsi="Times New Roman" w:cs="Times New Roman"/>
          <w:i/>
          <w:sz w:val="24"/>
          <w:szCs w:val="24"/>
        </w:rPr>
        <w:t>Iznos</w:t>
      </w:r>
      <w:r w:rsidR="006B7565">
        <w:rPr>
          <w:rFonts w:ascii="Times New Roman" w:hAnsi="Times New Roman" w:cs="Times New Roman"/>
          <w:i/>
          <w:sz w:val="24"/>
          <w:szCs w:val="24"/>
        </w:rPr>
        <w:t xml:space="preserve"> utrošenih proračunskih sredstava</w:t>
      </w:r>
      <w:bookmarkEnd w:id="19"/>
      <w:r w:rsidR="006B7565">
        <w:rPr>
          <w:rFonts w:ascii="Times New Roman" w:hAnsi="Times New Roman" w:cs="Times New Roman"/>
          <w:i/>
          <w:sz w:val="24"/>
          <w:szCs w:val="24"/>
        </w:rPr>
        <w:t>:</w:t>
      </w:r>
      <w:r w:rsidRPr="008C472D">
        <w:rPr>
          <w:rFonts w:ascii="Times New Roman" w:hAnsi="Times New Roman" w:cs="Times New Roman"/>
          <w:i/>
          <w:sz w:val="24"/>
          <w:szCs w:val="24"/>
        </w:rPr>
        <w:t xml:space="preserve"> </w:t>
      </w:r>
      <w:r w:rsidR="0069780A" w:rsidRPr="0069780A">
        <w:rPr>
          <w:rFonts w:ascii="Times New Roman" w:hAnsi="Times New Roman" w:cs="Times New Roman"/>
          <w:i/>
          <w:sz w:val="24"/>
          <w:szCs w:val="24"/>
        </w:rPr>
        <w:t xml:space="preserve">3.474.270,67 </w:t>
      </w:r>
      <w:r w:rsidR="00FF72E7">
        <w:rPr>
          <w:rFonts w:ascii="Times New Roman" w:hAnsi="Times New Roman" w:cs="Times New Roman"/>
          <w:i/>
          <w:sz w:val="24"/>
          <w:szCs w:val="24"/>
        </w:rPr>
        <w:t>€</w:t>
      </w:r>
    </w:p>
    <w:p w14:paraId="24A76CA7" w14:textId="77777777" w:rsidR="008C472D" w:rsidRPr="008C472D" w:rsidRDefault="008C472D" w:rsidP="006B7565">
      <w:pPr>
        <w:spacing w:after="0"/>
        <w:jc w:val="both"/>
        <w:rPr>
          <w:rFonts w:ascii="Times New Roman" w:hAnsi="Times New Roman" w:cs="Times New Roman"/>
          <w:i/>
          <w:sz w:val="24"/>
          <w:szCs w:val="24"/>
        </w:rPr>
      </w:pPr>
      <w:r w:rsidRPr="008C472D">
        <w:rPr>
          <w:rFonts w:ascii="Times New Roman" w:hAnsi="Times New Roman" w:cs="Times New Roman"/>
          <w:i/>
          <w:sz w:val="24"/>
          <w:szCs w:val="24"/>
        </w:rPr>
        <w:lastRenderedPageBreak/>
        <w:t xml:space="preserve">Izvor: Proračunski program 2306, proračunske aktivnosti: </w:t>
      </w:r>
      <w:proofErr w:type="spellStart"/>
      <w:r w:rsidRPr="008C472D">
        <w:rPr>
          <w:rFonts w:ascii="Times New Roman" w:hAnsi="Times New Roman" w:cs="Times New Roman"/>
          <w:i/>
          <w:sz w:val="24"/>
          <w:szCs w:val="24"/>
        </w:rPr>
        <w:t>A862006</w:t>
      </w:r>
      <w:proofErr w:type="spellEnd"/>
      <w:r w:rsidRPr="008C472D">
        <w:rPr>
          <w:rFonts w:ascii="Times New Roman" w:hAnsi="Times New Roman" w:cs="Times New Roman"/>
          <w:i/>
          <w:sz w:val="24"/>
          <w:szCs w:val="24"/>
        </w:rPr>
        <w:t xml:space="preserve">, </w:t>
      </w:r>
      <w:proofErr w:type="spellStart"/>
      <w:r w:rsidRPr="008C472D">
        <w:rPr>
          <w:rFonts w:ascii="Times New Roman" w:hAnsi="Times New Roman" w:cs="Times New Roman"/>
          <w:i/>
          <w:sz w:val="24"/>
          <w:szCs w:val="24"/>
        </w:rPr>
        <w:t>A862011</w:t>
      </w:r>
      <w:proofErr w:type="spellEnd"/>
      <w:r w:rsidRPr="008C472D">
        <w:rPr>
          <w:rFonts w:ascii="Times New Roman" w:hAnsi="Times New Roman" w:cs="Times New Roman"/>
          <w:i/>
          <w:sz w:val="24"/>
          <w:szCs w:val="24"/>
        </w:rPr>
        <w:t xml:space="preserve">, </w:t>
      </w:r>
      <w:proofErr w:type="spellStart"/>
      <w:r w:rsidRPr="008C472D">
        <w:rPr>
          <w:rFonts w:ascii="Times New Roman" w:hAnsi="Times New Roman" w:cs="Times New Roman"/>
          <w:i/>
          <w:sz w:val="24"/>
          <w:szCs w:val="24"/>
        </w:rPr>
        <w:t>A862018</w:t>
      </w:r>
      <w:proofErr w:type="spellEnd"/>
      <w:r w:rsidRPr="008C472D">
        <w:rPr>
          <w:rFonts w:ascii="Times New Roman" w:hAnsi="Times New Roman" w:cs="Times New Roman"/>
          <w:i/>
          <w:sz w:val="24"/>
          <w:szCs w:val="24"/>
        </w:rPr>
        <w:t xml:space="preserve">, </w:t>
      </w:r>
      <w:proofErr w:type="spellStart"/>
      <w:r w:rsidRPr="008C472D">
        <w:rPr>
          <w:rFonts w:ascii="Times New Roman" w:hAnsi="Times New Roman" w:cs="Times New Roman"/>
          <w:i/>
          <w:sz w:val="24"/>
          <w:szCs w:val="24"/>
        </w:rPr>
        <w:t>A862020</w:t>
      </w:r>
      <w:proofErr w:type="spellEnd"/>
      <w:r w:rsidRPr="008C472D">
        <w:rPr>
          <w:rFonts w:ascii="Times New Roman" w:hAnsi="Times New Roman" w:cs="Times New Roman"/>
          <w:i/>
          <w:sz w:val="24"/>
          <w:szCs w:val="24"/>
        </w:rPr>
        <w:t xml:space="preserve"> i </w:t>
      </w:r>
      <w:proofErr w:type="spellStart"/>
      <w:r w:rsidRPr="008C472D">
        <w:rPr>
          <w:rFonts w:ascii="Times New Roman" w:hAnsi="Times New Roman" w:cs="Times New Roman"/>
          <w:i/>
          <w:sz w:val="24"/>
          <w:szCs w:val="24"/>
        </w:rPr>
        <w:t>A862029</w:t>
      </w:r>
      <w:proofErr w:type="spellEnd"/>
      <w:r w:rsidRPr="008C472D">
        <w:rPr>
          <w:rFonts w:ascii="Times New Roman" w:hAnsi="Times New Roman" w:cs="Times New Roman"/>
          <w:i/>
          <w:sz w:val="24"/>
          <w:szCs w:val="24"/>
        </w:rPr>
        <w:t xml:space="preserve"> </w:t>
      </w:r>
    </w:p>
    <w:p w14:paraId="45FFFB63" w14:textId="77777777" w:rsidR="008C472D" w:rsidRDefault="008C472D" w:rsidP="006B7565">
      <w:pPr>
        <w:spacing w:after="0"/>
        <w:jc w:val="both"/>
        <w:rPr>
          <w:rFonts w:ascii="Times New Roman" w:hAnsi="Times New Roman" w:cs="Times New Roman"/>
          <w:i/>
          <w:sz w:val="24"/>
          <w:szCs w:val="24"/>
        </w:rPr>
      </w:pPr>
      <w:r w:rsidRPr="008C472D">
        <w:rPr>
          <w:rFonts w:ascii="Times New Roman" w:hAnsi="Times New Roman" w:cs="Times New Roman"/>
          <w:i/>
          <w:sz w:val="24"/>
          <w:szCs w:val="24"/>
        </w:rPr>
        <w:t xml:space="preserve">Nositelj provedbe: </w:t>
      </w:r>
      <w:bookmarkStart w:id="20" w:name="_Hlk152761877"/>
      <w:r w:rsidRPr="008C472D">
        <w:rPr>
          <w:rFonts w:ascii="Times New Roman" w:hAnsi="Times New Roman" w:cs="Times New Roman"/>
          <w:i/>
          <w:sz w:val="24"/>
          <w:szCs w:val="24"/>
        </w:rPr>
        <w:t>Sektor za Hrvate u Bosni i Hercegovini, Sektor za hrvatsku nacionalnu manjinu i Sektor za hrvatsko iseljeništvo</w:t>
      </w:r>
      <w:bookmarkEnd w:id="20"/>
    </w:p>
    <w:p w14:paraId="06AA8183" w14:textId="77777777" w:rsidR="006B7565" w:rsidRPr="00315A1C" w:rsidRDefault="006B7565" w:rsidP="006B7565">
      <w:pPr>
        <w:spacing w:after="0"/>
        <w:jc w:val="both"/>
        <w:rPr>
          <w:rFonts w:ascii="Times New Roman" w:hAnsi="Times New Roman" w:cs="Times New Roman"/>
          <w:i/>
          <w:sz w:val="24"/>
          <w:szCs w:val="24"/>
        </w:rPr>
      </w:pPr>
      <w:bookmarkStart w:id="21" w:name="_Hlk162531125"/>
      <w:r w:rsidRPr="00315A1C">
        <w:rPr>
          <w:rFonts w:ascii="Times New Roman" w:hAnsi="Times New Roman" w:cs="Times New Roman"/>
          <w:i/>
          <w:sz w:val="24"/>
          <w:szCs w:val="24"/>
        </w:rPr>
        <w:t xml:space="preserve">Status provedbe mjere: </w:t>
      </w:r>
      <w:r>
        <w:rPr>
          <w:rFonts w:ascii="Times New Roman" w:hAnsi="Times New Roman" w:cs="Times New Roman"/>
          <w:i/>
          <w:sz w:val="24"/>
          <w:szCs w:val="24"/>
        </w:rPr>
        <w:t>Provedeno</w:t>
      </w:r>
    </w:p>
    <w:bookmarkEnd w:id="21"/>
    <w:p w14:paraId="35A4FF2E" w14:textId="77777777" w:rsidR="008C60DC" w:rsidRPr="008C472D" w:rsidRDefault="008C60DC" w:rsidP="006B7565">
      <w:pPr>
        <w:spacing w:after="0"/>
        <w:jc w:val="both"/>
        <w:rPr>
          <w:rFonts w:ascii="Times New Roman" w:hAnsi="Times New Roman" w:cs="Times New Roman"/>
          <w:i/>
          <w:sz w:val="24"/>
          <w:szCs w:val="24"/>
        </w:rPr>
      </w:pPr>
    </w:p>
    <w:p w14:paraId="7F6970EE" w14:textId="77777777" w:rsidR="006B7565" w:rsidRPr="006B7565" w:rsidRDefault="006B7565" w:rsidP="006B7565">
      <w:pPr>
        <w:jc w:val="both"/>
        <w:rPr>
          <w:rStyle w:val="Neupadljivoisticanje"/>
          <w:rFonts w:cs="Times New Roman"/>
        </w:rPr>
      </w:pPr>
      <w:r w:rsidRPr="006B7565">
        <w:rPr>
          <w:rStyle w:val="Neupadljivoisticanje"/>
          <w:rFonts w:cs="Times New Roman"/>
        </w:rPr>
        <w:t xml:space="preserve">10. </w:t>
      </w:r>
      <w:r w:rsidRPr="006B7565">
        <w:rPr>
          <w:rFonts w:ascii="Times New Roman" w:hAnsi="Times New Roman" w:cs="Times New Roman"/>
          <w:b/>
          <w:bCs/>
          <w:i/>
          <w:iCs/>
          <w:sz w:val="24"/>
        </w:rPr>
        <w:t xml:space="preserve">Poticanje digitalne transformacije u području odnosa s </w:t>
      </w:r>
      <w:proofErr w:type="spellStart"/>
      <w:r w:rsidRPr="006B7565">
        <w:rPr>
          <w:rFonts w:ascii="Times New Roman" w:hAnsi="Times New Roman" w:cs="Times New Roman"/>
          <w:b/>
          <w:bCs/>
          <w:i/>
          <w:iCs/>
          <w:sz w:val="24"/>
        </w:rPr>
        <w:t>HIRH</w:t>
      </w:r>
      <w:proofErr w:type="spellEnd"/>
    </w:p>
    <w:p w14:paraId="0B1E5EDD" w14:textId="76C4AE73" w:rsidR="006B7565" w:rsidRPr="006B7565" w:rsidRDefault="006B7565" w:rsidP="006B7565">
      <w:pPr>
        <w:jc w:val="both"/>
        <w:rPr>
          <w:rFonts w:ascii="Times New Roman" w:hAnsi="Times New Roman" w:cs="Times New Roman"/>
          <w:sz w:val="24"/>
          <w:szCs w:val="24"/>
        </w:rPr>
      </w:pPr>
      <w:r w:rsidRPr="006B7565">
        <w:rPr>
          <w:rFonts w:ascii="Times New Roman" w:hAnsi="Times New Roman" w:cs="Times New Roman"/>
          <w:sz w:val="24"/>
          <w:szCs w:val="24"/>
        </w:rPr>
        <w:t xml:space="preserve">Ovom mjerom </w:t>
      </w:r>
      <w:r w:rsidR="0081542C">
        <w:rPr>
          <w:rFonts w:ascii="Times New Roman" w:hAnsi="Times New Roman" w:cs="Times New Roman"/>
          <w:sz w:val="24"/>
          <w:szCs w:val="24"/>
        </w:rPr>
        <w:t xml:space="preserve">nastoje se provesti </w:t>
      </w:r>
      <w:r w:rsidRPr="006B7565">
        <w:rPr>
          <w:rFonts w:ascii="Times New Roman" w:hAnsi="Times New Roman" w:cs="Times New Roman"/>
          <w:sz w:val="24"/>
          <w:szCs w:val="24"/>
        </w:rPr>
        <w:t>sveobuhvatni projekt</w:t>
      </w:r>
      <w:r w:rsidR="0081542C">
        <w:rPr>
          <w:rFonts w:ascii="Times New Roman" w:hAnsi="Times New Roman" w:cs="Times New Roman"/>
          <w:sz w:val="24"/>
          <w:szCs w:val="24"/>
        </w:rPr>
        <w:t>i</w:t>
      </w:r>
      <w:r w:rsidRPr="006B7565">
        <w:rPr>
          <w:rFonts w:ascii="Times New Roman" w:hAnsi="Times New Roman" w:cs="Times New Roman"/>
          <w:sz w:val="24"/>
          <w:szCs w:val="24"/>
        </w:rPr>
        <w:t xml:space="preserve"> digitalizacije u području odnosa s </w:t>
      </w:r>
      <w:proofErr w:type="spellStart"/>
      <w:r w:rsidRPr="006B7565">
        <w:rPr>
          <w:rFonts w:ascii="Times New Roman" w:hAnsi="Times New Roman" w:cs="Times New Roman"/>
          <w:sz w:val="24"/>
          <w:szCs w:val="24"/>
        </w:rPr>
        <w:t>HIRH</w:t>
      </w:r>
      <w:proofErr w:type="spellEnd"/>
      <w:r w:rsidR="0081542C" w:rsidRPr="0081542C">
        <w:rPr>
          <w:rFonts w:ascii="Times New Roman" w:hAnsi="Times New Roman" w:cs="Times New Roman"/>
          <w:sz w:val="24"/>
          <w:szCs w:val="24"/>
        </w:rPr>
        <w:t xml:space="preserve"> </w:t>
      </w:r>
      <w:r w:rsidR="0081542C">
        <w:rPr>
          <w:rFonts w:ascii="Times New Roman" w:hAnsi="Times New Roman" w:cs="Times New Roman"/>
          <w:sz w:val="24"/>
          <w:szCs w:val="24"/>
        </w:rPr>
        <w:t>koji će omogućiti</w:t>
      </w:r>
      <w:r w:rsidR="0081542C" w:rsidRPr="006B7565">
        <w:rPr>
          <w:rFonts w:ascii="Times New Roman" w:hAnsi="Times New Roman" w:cs="Times New Roman"/>
          <w:sz w:val="24"/>
          <w:szCs w:val="24"/>
        </w:rPr>
        <w:t xml:space="preserve"> </w:t>
      </w:r>
      <w:r w:rsidR="0081542C">
        <w:rPr>
          <w:rFonts w:ascii="Times New Roman" w:hAnsi="Times New Roman" w:cs="Times New Roman"/>
          <w:sz w:val="24"/>
          <w:szCs w:val="24"/>
        </w:rPr>
        <w:t>lakše</w:t>
      </w:r>
      <w:r w:rsidR="0081542C" w:rsidRPr="006B7565">
        <w:rPr>
          <w:rFonts w:ascii="Times New Roman" w:hAnsi="Times New Roman" w:cs="Times New Roman"/>
          <w:sz w:val="24"/>
          <w:szCs w:val="24"/>
        </w:rPr>
        <w:t xml:space="preserve">, </w:t>
      </w:r>
      <w:r w:rsidR="0081542C">
        <w:rPr>
          <w:rFonts w:ascii="Times New Roman" w:hAnsi="Times New Roman" w:cs="Times New Roman"/>
          <w:sz w:val="24"/>
          <w:szCs w:val="24"/>
        </w:rPr>
        <w:t>brže</w:t>
      </w:r>
      <w:r w:rsidR="0081542C" w:rsidRPr="006B7565">
        <w:rPr>
          <w:rFonts w:ascii="Times New Roman" w:hAnsi="Times New Roman" w:cs="Times New Roman"/>
          <w:sz w:val="24"/>
          <w:szCs w:val="24"/>
        </w:rPr>
        <w:t xml:space="preserve"> i </w:t>
      </w:r>
      <w:r w:rsidR="0081542C">
        <w:rPr>
          <w:rFonts w:ascii="Times New Roman" w:hAnsi="Times New Roman" w:cs="Times New Roman"/>
          <w:sz w:val="24"/>
          <w:szCs w:val="24"/>
        </w:rPr>
        <w:t>jednostavnije</w:t>
      </w:r>
      <w:r w:rsidR="0081542C" w:rsidRPr="006B7565">
        <w:rPr>
          <w:rFonts w:ascii="Times New Roman" w:hAnsi="Times New Roman" w:cs="Times New Roman"/>
          <w:sz w:val="24"/>
          <w:szCs w:val="24"/>
        </w:rPr>
        <w:t xml:space="preserve"> uspostavljanj</w:t>
      </w:r>
      <w:r w:rsidR="0081542C">
        <w:rPr>
          <w:rFonts w:ascii="Times New Roman" w:hAnsi="Times New Roman" w:cs="Times New Roman"/>
          <w:sz w:val="24"/>
          <w:szCs w:val="24"/>
        </w:rPr>
        <w:t>e</w:t>
      </w:r>
      <w:r w:rsidR="0081542C" w:rsidRPr="006B7565">
        <w:rPr>
          <w:rFonts w:ascii="Times New Roman" w:hAnsi="Times New Roman" w:cs="Times New Roman"/>
          <w:sz w:val="24"/>
          <w:szCs w:val="24"/>
        </w:rPr>
        <w:t xml:space="preserve"> veza, komunikacije i suradnje s </w:t>
      </w:r>
      <w:proofErr w:type="spellStart"/>
      <w:r w:rsidR="0081542C" w:rsidRPr="006B7565">
        <w:rPr>
          <w:rFonts w:ascii="Times New Roman" w:hAnsi="Times New Roman" w:cs="Times New Roman"/>
          <w:sz w:val="24"/>
          <w:szCs w:val="24"/>
        </w:rPr>
        <w:t>HIRH</w:t>
      </w:r>
      <w:proofErr w:type="spellEnd"/>
      <w:r w:rsidR="0081542C">
        <w:rPr>
          <w:rFonts w:ascii="Times New Roman" w:hAnsi="Times New Roman" w:cs="Times New Roman"/>
          <w:sz w:val="24"/>
          <w:szCs w:val="24"/>
        </w:rPr>
        <w:t xml:space="preserve">. </w:t>
      </w:r>
      <w:r w:rsidRPr="006B7565">
        <w:rPr>
          <w:rFonts w:ascii="Times New Roman" w:hAnsi="Times New Roman" w:cs="Times New Roman"/>
          <w:sz w:val="24"/>
          <w:szCs w:val="24"/>
        </w:rPr>
        <w:t xml:space="preserve">S obzirom da digitalizacija nužno transformira tradicionalne oblike rada, poticat će se digitalizacija što većeg broja usluga i procesa namijenjenih Hrvatima izvan Hrvatske. Pritom </w:t>
      </w:r>
      <w:r w:rsidR="0081542C">
        <w:rPr>
          <w:rFonts w:ascii="Times New Roman" w:hAnsi="Times New Roman" w:cs="Times New Roman"/>
          <w:sz w:val="24"/>
          <w:szCs w:val="24"/>
        </w:rPr>
        <w:t>bi</w:t>
      </w:r>
      <w:r w:rsidRPr="006B7565">
        <w:rPr>
          <w:rFonts w:ascii="Times New Roman" w:hAnsi="Times New Roman" w:cs="Times New Roman"/>
          <w:sz w:val="24"/>
          <w:szCs w:val="24"/>
        </w:rPr>
        <w:t xml:space="preserve"> veliku važnost</w:t>
      </w:r>
      <w:r w:rsidR="0081542C">
        <w:rPr>
          <w:rFonts w:ascii="Times New Roman" w:hAnsi="Times New Roman" w:cs="Times New Roman"/>
          <w:sz w:val="24"/>
          <w:szCs w:val="24"/>
        </w:rPr>
        <w:t xml:space="preserve"> trebali</w:t>
      </w:r>
      <w:r w:rsidRPr="006B7565">
        <w:rPr>
          <w:rFonts w:ascii="Times New Roman" w:hAnsi="Times New Roman" w:cs="Times New Roman"/>
          <w:sz w:val="24"/>
          <w:szCs w:val="24"/>
        </w:rPr>
        <w:t xml:space="preserve"> imati projekti izgradnje digitalnih platformi za povezivanje i umrežavanje </w:t>
      </w:r>
      <w:proofErr w:type="spellStart"/>
      <w:r w:rsidRPr="006B7565">
        <w:rPr>
          <w:rFonts w:ascii="Times New Roman" w:hAnsi="Times New Roman" w:cs="Times New Roman"/>
          <w:sz w:val="24"/>
          <w:szCs w:val="24"/>
        </w:rPr>
        <w:t>HIRH</w:t>
      </w:r>
      <w:proofErr w:type="spellEnd"/>
      <w:r w:rsidRPr="006B7565">
        <w:rPr>
          <w:rFonts w:ascii="Times New Roman" w:hAnsi="Times New Roman" w:cs="Times New Roman"/>
          <w:sz w:val="24"/>
          <w:szCs w:val="24"/>
        </w:rPr>
        <w:t>, povratak i useljavanje te suvremeno i praktično učenje hrvatskog jezika.</w:t>
      </w:r>
      <w:r w:rsidR="0081542C">
        <w:rPr>
          <w:rFonts w:ascii="Times New Roman" w:hAnsi="Times New Roman" w:cs="Times New Roman"/>
          <w:sz w:val="24"/>
          <w:szCs w:val="24"/>
        </w:rPr>
        <w:t xml:space="preserve"> Međutim, i</w:t>
      </w:r>
      <w:r w:rsidR="0081542C" w:rsidRPr="0081542C">
        <w:rPr>
          <w:rFonts w:ascii="Times New Roman" w:hAnsi="Times New Roman" w:cs="Times New Roman"/>
          <w:sz w:val="24"/>
          <w:szCs w:val="24"/>
        </w:rPr>
        <w:t xml:space="preserve">ako su provedene </w:t>
      </w:r>
      <w:r w:rsidR="0015700A">
        <w:rPr>
          <w:rFonts w:ascii="Times New Roman" w:hAnsi="Times New Roman" w:cs="Times New Roman"/>
          <w:sz w:val="24"/>
          <w:szCs w:val="24"/>
        </w:rPr>
        <w:t>brojne</w:t>
      </w:r>
      <w:r w:rsidR="0081542C" w:rsidRPr="0081542C">
        <w:rPr>
          <w:rFonts w:ascii="Times New Roman" w:hAnsi="Times New Roman" w:cs="Times New Roman"/>
          <w:sz w:val="24"/>
          <w:szCs w:val="24"/>
        </w:rPr>
        <w:t xml:space="preserve"> aktivnosti</w:t>
      </w:r>
      <w:r w:rsidR="0015700A">
        <w:rPr>
          <w:rFonts w:ascii="Times New Roman" w:hAnsi="Times New Roman" w:cs="Times New Roman"/>
          <w:sz w:val="24"/>
          <w:szCs w:val="24"/>
        </w:rPr>
        <w:t xml:space="preserve"> </w:t>
      </w:r>
      <w:r w:rsidR="0081542C">
        <w:rPr>
          <w:rFonts w:ascii="Times New Roman" w:hAnsi="Times New Roman" w:cs="Times New Roman"/>
          <w:sz w:val="24"/>
          <w:szCs w:val="24"/>
        </w:rPr>
        <w:t>i</w:t>
      </w:r>
      <w:r w:rsidR="0081542C" w:rsidRPr="0081542C">
        <w:rPr>
          <w:rFonts w:ascii="Times New Roman" w:hAnsi="Times New Roman" w:cs="Times New Roman"/>
          <w:sz w:val="24"/>
          <w:szCs w:val="24"/>
        </w:rPr>
        <w:t xml:space="preserve"> </w:t>
      </w:r>
      <w:r w:rsidR="0015700A">
        <w:rPr>
          <w:rFonts w:ascii="Times New Roman" w:hAnsi="Times New Roman" w:cs="Times New Roman"/>
          <w:sz w:val="24"/>
          <w:szCs w:val="24"/>
        </w:rPr>
        <w:t>ostvareni nužni</w:t>
      </w:r>
      <w:r w:rsidR="0081542C" w:rsidRPr="0081542C">
        <w:rPr>
          <w:rFonts w:ascii="Times New Roman" w:hAnsi="Times New Roman" w:cs="Times New Roman"/>
          <w:sz w:val="24"/>
          <w:szCs w:val="24"/>
        </w:rPr>
        <w:t xml:space="preserve"> preduvjeti za uspostavu digitalne baze</w:t>
      </w:r>
      <w:r w:rsidR="0015700A">
        <w:rPr>
          <w:rFonts w:ascii="Times New Roman" w:hAnsi="Times New Roman" w:cs="Times New Roman"/>
          <w:sz w:val="24"/>
          <w:szCs w:val="24"/>
        </w:rPr>
        <w:t xml:space="preserve"> i</w:t>
      </w:r>
      <w:r w:rsidR="0081542C" w:rsidRPr="0081542C">
        <w:rPr>
          <w:rFonts w:ascii="Times New Roman" w:hAnsi="Times New Roman" w:cs="Times New Roman"/>
          <w:sz w:val="24"/>
          <w:szCs w:val="24"/>
        </w:rPr>
        <w:t xml:space="preserve"> komunikacijske platforme </w:t>
      </w:r>
      <w:r w:rsidR="0015700A">
        <w:rPr>
          <w:rFonts w:ascii="Times New Roman" w:hAnsi="Times New Roman" w:cs="Times New Roman"/>
          <w:sz w:val="24"/>
          <w:szCs w:val="24"/>
        </w:rPr>
        <w:t>te</w:t>
      </w:r>
      <w:r w:rsidR="0081542C" w:rsidRPr="0081542C">
        <w:rPr>
          <w:rFonts w:ascii="Times New Roman" w:hAnsi="Times New Roman" w:cs="Times New Roman"/>
          <w:sz w:val="24"/>
          <w:szCs w:val="24"/>
        </w:rPr>
        <w:t xml:space="preserve"> aplikacije za učenje hrvatskog jezika, planirani pokazatelji i ključne točke ostv</w:t>
      </w:r>
      <w:r w:rsidR="0081542C">
        <w:rPr>
          <w:rFonts w:ascii="Times New Roman" w:hAnsi="Times New Roman" w:cs="Times New Roman"/>
          <w:sz w:val="24"/>
          <w:szCs w:val="24"/>
        </w:rPr>
        <w:t>a</w:t>
      </w:r>
      <w:r w:rsidR="0081542C" w:rsidRPr="0081542C">
        <w:rPr>
          <w:rFonts w:ascii="Times New Roman" w:hAnsi="Times New Roman" w:cs="Times New Roman"/>
          <w:sz w:val="24"/>
          <w:szCs w:val="24"/>
        </w:rPr>
        <w:t>renja mjere nisu ostvareni</w:t>
      </w:r>
      <w:r w:rsidR="0081542C">
        <w:rPr>
          <w:rFonts w:ascii="Times New Roman" w:hAnsi="Times New Roman" w:cs="Times New Roman"/>
          <w:sz w:val="24"/>
          <w:szCs w:val="24"/>
        </w:rPr>
        <w:t xml:space="preserve"> te se ova mjera nalazi u statusu kašnjenja.</w:t>
      </w:r>
    </w:p>
    <w:p w14:paraId="2729F644" w14:textId="579B1903" w:rsidR="006B7565" w:rsidRPr="006B7565" w:rsidRDefault="006B7565" w:rsidP="006B7565">
      <w:pPr>
        <w:spacing w:after="0"/>
        <w:jc w:val="both"/>
        <w:rPr>
          <w:rFonts w:ascii="Times New Roman" w:hAnsi="Times New Roman" w:cs="Times New Roman"/>
          <w:i/>
          <w:sz w:val="24"/>
          <w:szCs w:val="24"/>
        </w:rPr>
      </w:pPr>
      <w:r w:rsidRPr="006B7565">
        <w:rPr>
          <w:rFonts w:ascii="Times New Roman" w:hAnsi="Times New Roman" w:cs="Times New Roman"/>
          <w:i/>
          <w:sz w:val="24"/>
          <w:szCs w:val="24"/>
        </w:rPr>
        <w:t xml:space="preserve">Iznos </w:t>
      </w:r>
      <w:r w:rsidRPr="00315A1C">
        <w:rPr>
          <w:rFonts w:ascii="Times New Roman" w:hAnsi="Times New Roman" w:cs="Times New Roman"/>
          <w:i/>
          <w:sz w:val="24"/>
          <w:szCs w:val="24"/>
        </w:rPr>
        <w:t>utrošenih proračunskih sredstava</w:t>
      </w:r>
      <w:r w:rsidRPr="000D3288">
        <w:rPr>
          <w:rFonts w:ascii="Times New Roman" w:hAnsi="Times New Roman" w:cs="Times New Roman"/>
          <w:i/>
          <w:sz w:val="24"/>
          <w:szCs w:val="24"/>
        </w:rPr>
        <w:t xml:space="preserve">: </w:t>
      </w:r>
      <w:r w:rsidR="0069780A" w:rsidRPr="0069780A">
        <w:rPr>
          <w:rFonts w:ascii="Times New Roman" w:hAnsi="Times New Roman" w:cs="Times New Roman"/>
          <w:i/>
          <w:sz w:val="24"/>
          <w:szCs w:val="24"/>
        </w:rPr>
        <w:t xml:space="preserve">19.593,21 </w:t>
      </w:r>
      <w:r w:rsidR="0069780A">
        <w:rPr>
          <w:rFonts w:ascii="Times New Roman" w:hAnsi="Times New Roman" w:cs="Times New Roman"/>
          <w:i/>
          <w:sz w:val="24"/>
          <w:szCs w:val="24"/>
        </w:rPr>
        <w:t>€</w:t>
      </w:r>
    </w:p>
    <w:p w14:paraId="2DBF630F" w14:textId="77777777" w:rsidR="008173C3" w:rsidRPr="008173C3" w:rsidRDefault="008173C3" w:rsidP="008173C3">
      <w:pPr>
        <w:spacing w:after="0"/>
        <w:jc w:val="both"/>
        <w:rPr>
          <w:rFonts w:ascii="Times New Roman" w:hAnsi="Times New Roman" w:cs="Times New Roman"/>
          <w:i/>
          <w:sz w:val="24"/>
          <w:szCs w:val="24"/>
        </w:rPr>
      </w:pPr>
      <w:r w:rsidRPr="008173C3">
        <w:rPr>
          <w:rFonts w:ascii="Times New Roman" w:hAnsi="Times New Roman" w:cs="Times New Roman"/>
          <w:i/>
          <w:sz w:val="24"/>
          <w:szCs w:val="24"/>
        </w:rPr>
        <w:t xml:space="preserve">Izvor: Proračunski program 2306, proračunske aktivnosti: </w:t>
      </w:r>
      <w:proofErr w:type="spellStart"/>
      <w:r w:rsidRPr="008173C3">
        <w:rPr>
          <w:rFonts w:ascii="Times New Roman" w:hAnsi="Times New Roman" w:cs="Times New Roman"/>
          <w:i/>
          <w:sz w:val="24"/>
          <w:szCs w:val="24"/>
        </w:rPr>
        <w:t>K862017</w:t>
      </w:r>
      <w:proofErr w:type="spellEnd"/>
    </w:p>
    <w:p w14:paraId="57AEE442" w14:textId="7452C23B" w:rsidR="0081542C" w:rsidRDefault="006B7565" w:rsidP="006B7565">
      <w:pPr>
        <w:spacing w:after="0"/>
        <w:jc w:val="both"/>
        <w:rPr>
          <w:rFonts w:ascii="Times New Roman" w:hAnsi="Times New Roman" w:cs="Times New Roman"/>
          <w:i/>
          <w:sz w:val="24"/>
          <w:szCs w:val="24"/>
        </w:rPr>
      </w:pPr>
      <w:r w:rsidRPr="006B7565">
        <w:rPr>
          <w:rFonts w:ascii="Times New Roman" w:hAnsi="Times New Roman" w:cs="Times New Roman"/>
          <w:i/>
          <w:sz w:val="24"/>
          <w:szCs w:val="24"/>
        </w:rPr>
        <w:t xml:space="preserve">Nositelj provedbe: Glavno tajništvo </w:t>
      </w:r>
    </w:p>
    <w:p w14:paraId="1DAFC62B" w14:textId="0915D8B4" w:rsidR="006B7565" w:rsidRDefault="0081542C" w:rsidP="006B7565">
      <w:pPr>
        <w:spacing w:after="0"/>
        <w:jc w:val="both"/>
        <w:rPr>
          <w:rFonts w:ascii="Times New Roman" w:hAnsi="Times New Roman" w:cs="Times New Roman"/>
          <w:i/>
          <w:sz w:val="24"/>
          <w:szCs w:val="24"/>
        </w:rPr>
      </w:pPr>
      <w:r>
        <w:rPr>
          <w:rFonts w:ascii="Times New Roman" w:hAnsi="Times New Roman" w:cs="Times New Roman"/>
          <w:i/>
          <w:sz w:val="24"/>
          <w:szCs w:val="24"/>
        </w:rPr>
        <w:t>Status provedbe mjere: Kašnjenje</w:t>
      </w:r>
      <w:r w:rsidR="006B7565" w:rsidRPr="006B7565">
        <w:rPr>
          <w:rFonts w:ascii="Times New Roman" w:hAnsi="Times New Roman" w:cs="Times New Roman"/>
          <w:i/>
          <w:sz w:val="24"/>
          <w:szCs w:val="24"/>
        </w:rPr>
        <w:t xml:space="preserve"> </w:t>
      </w:r>
    </w:p>
    <w:p w14:paraId="42C434F0" w14:textId="77777777" w:rsidR="004D4339" w:rsidRPr="006B7565" w:rsidRDefault="004D4339" w:rsidP="006B7565">
      <w:pPr>
        <w:spacing w:after="0"/>
        <w:jc w:val="both"/>
        <w:rPr>
          <w:rFonts w:ascii="Times New Roman" w:hAnsi="Times New Roman" w:cs="Times New Roman"/>
          <w:i/>
          <w:sz w:val="24"/>
          <w:szCs w:val="24"/>
        </w:rPr>
      </w:pPr>
    </w:p>
    <w:p w14:paraId="5F205D13" w14:textId="77777777" w:rsidR="0081542C" w:rsidRPr="0081542C" w:rsidRDefault="0081542C" w:rsidP="0081542C">
      <w:pPr>
        <w:rPr>
          <w:rFonts w:ascii="Times New Roman" w:hAnsi="Times New Roman" w:cs="Times New Roman"/>
          <w:b/>
          <w:i/>
          <w:iCs/>
          <w:sz w:val="24"/>
          <w:szCs w:val="24"/>
        </w:rPr>
      </w:pPr>
      <w:r w:rsidRPr="0081542C">
        <w:rPr>
          <w:rFonts w:ascii="Times New Roman" w:hAnsi="Times New Roman" w:cs="Times New Roman"/>
          <w:b/>
          <w:i/>
          <w:iCs/>
          <w:sz w:val="24"/>
          <w:szCs w:val="24"/>
        </w:rPr>
        <w:t xml:space="preserve">11. </w:t>
      </w:r>
      <w:r w:rsidRPr="0081542C">
        <w:rPr>
          <w:rFonts w:ascii="Times New Roman" w:hAnsi="Times New Roman" w:cs="Times New Roman"/>
          <w:b/>
          <w:bCs/>
          <w:i/>
          <w:iCs/>
          <w:sz w:val="24"/>
          <w:szCs w:val="24"/>
        </w:rPr>
        <w:t xml:space="preserve">Poticanje gospodarske suradnje s </w:t>
      </w:r>
      <w:proofErr w:type="spellStart"/>
      <w:r w:rsidRPr="0081542C">
        <w:rPr>
          <w:rFonts w:ascii="Times New Roman" w:hAnsi="Times New Roman" w:cs="Times New Roman"/>
          <w:b/>
          <w:bCs/>
          <w:i/>
          <w:iCs/>
          <w:sz w:val="24"/>
          <w:szCs w:val="24"/>
        </w:rPr>
        <w:t>HIRH</w:t>
      </w:r>
      <w:proofErr w:type="spellEnd"/>
    </w:p>
    <w:p w14:paraId="779F90A5" w14:textId="4E6A20D4" w:rsidR="0081542C" w:rsidRPr="0081542C" w:rsidRDefault="0081542C" w:rsidP="0080646B">
      <w:pPr>
        <w:jc w:val="both"/>
        <w:rPr>
          <w:rFonts w:ascii="Times New Roman" w:hAnsi="Times New Roman" w:cs="Times New Roman"/>
          <w:iCs/>
          <w:sz w:val="24"/>
          <w:szCs w:val="24"/>
        </w:rPr>
      </w:pPr>
      <w:r w:rsidRPr="0081542C">
        <w:rPr>
          <w:rFonts w:ascii="Times New Roman" w:hAnsi="Times New Roman" w:cs="Times New Roman"/>
          <w:iCs/>
          <w:sz w:val="24"/>
          <w:szCs w:val="24"/>
        </w:rPr>
        <w:t xml:space="preserve">Poticanje gospodarske suradnje s </w:t>
      </w:r>
      <w:proofErr w:type="spellStart"/>
      <w:r w:rsidRPr="0081542C">
        <w:rPr>
          <w:rFonts w:ascii="Times New Roman" w:hAnsi="Times New Roman" w:cs="Times New Roman"/>
          <w:iCs/>
          <w:sz w:val="24"/>
          <w:szCs w:val="24"/>
        </w:rPr>
        <w:t>HIRH</w:t>
      </w:r>
      <w:proofErr w:type="spellEnd"/>
      <w:r w:rsidRPr="0081542C">
        <w:rPr>
          <w:rFonts w:ascii="Times New Roman" w:hAnsi="Times New Roman" w:cs="Times New Roman"/>
          <w:iCs/>
          <w:sz w:val="24"/>
          <w:szCs w:val="24"/>
        </w:rPr>
        <w:t xml:space="preserve"> uključuje podupiranje, pospješivanje i promociju gospodarskih aktivnosti </w:t>
      </w:r>
      <w:proofErr w:type="spellStart"/>
      <w:r w:rsidRPr="0081542C">
        <w:rPr>
          <w:rFonts w:ascii="Times New Roman" w:hAnsi="Times New Roman" w:cs="Times New Roman"/>
          <w:iCs/>
          <w:sz w:val="24"/>
          <w:szCs w:val="24"/>
        </w:rPr>
        <w:t>HIRH</w:t>
      </w:r>
      <w:proofErr w:type="spellEnd"/>
      <w:r w:rsidRPr="0081542C">
        <w:rPr>
          <w:rFonts w:ascii="Times New Roman" w:hAnsi="Times New Roman" w:cs="Times New Roman"/>
          <w:iCs/>
          <w:sz w:val="24"/>
          <w:szCs w:val="24"/>
        </w:rPr>
        <w:t xml:space="preserve"> kao dijela </w:t>
      </w:r>
      <w:r w:rsidR="0080646B">
        <w:rPr>
          <w:rFonts w:ascii="Times New Roman" w:hAnsi="Times New Roman" w:cs="Times New Roman"/>
          <w:iCs/>
          <w:sz w:val="24"/>
          <w:szCs w:val="24"/>
        </w:rPr>
        <w:t xml:space="preserve">ukupnih </w:t>
      </w:r>
      <w:r w:rsidRPr="0081542C">
        <w:rPr>
          <w:rFonts w:ascii="Times New Roman" w:hAnsi="Times New Roman" w:cs="Times New Roman"/>
          <w:iCs/>
          <w:sz w:val="24"/>
          <w:szCs w:val="24"/>
        </w:rPr>
        <w:t xml:space="preserve">odnosa RH s </w:t>
      </w:r>
      <w:proofErr w:type="spellStart"/>
      <w:r w:rsidRPr="0081542C">
        <w:rPr>
          <w:rFonts w:ascii="Times New Roman" w:hAnsi="Times New Roman" w:cs="Times New Roman"/>
          <w:iCs/>
          <w:sz w:val="24"/>
          <w:szCs w:val="24"/>
        </w:rPr>
        <w:t>HIRH</w:t>
      </w:r>
      <w:proofErr w:type="spellEnd"/>
      <w:r w:rsidRPr="0081542C">
        <w:rPr>
          <w:rFonts w:ascii="Times New Roman" w:hAnsi="Times New Roman" w:cs="Times New Roman"/>
          <w:iCs/>
          <w:sz w:val="24"/>
          <w:szCs w:val="24"/>
        </w:rPr>
        <w:t xml:space="preserve">. Kroz </w:t>
      </w:r>
      <w:r w:rsidR="0080646B">
        <w:rPr>
          <w:rFonts w:ascii="Times New Roman" w:hAnsi="Times New Roman" w:cs="Times New Roman"/>
          <w:iCs/>
          <w:sz w:val="24"/>
          <w:szCs w:val="24"/>
        </w:rPr>
        <w:t xml:space="preserve">provedbu </w:t>
      </w:r>
      <w:r w:rsidRPr="0081542C">
        <w:rPr>
          <w:rFonts w:ascii="Times New Roman" w:hAnsi="Times New Roman" w:cs="Times New Roman"/>
          <w:iCs/>
          <w:sz w:val="24"/>
          <w:szCs w:val="24"/>
        </w:rPr>
        <w:t>mjer</w:t>
      </w:r>
      <w:r w:rsidR="0080646B">
        <w:rPr>
          <w:rFonts w:ascii="Times New Roman" w:hAnsi="Times New Roman" w:cs="Times New Roman"/>
          <w:iCs/>
          <w:sz w:val="24"/>
          <w:szCs w:val="24"/>
        </w:rPr>
        <w:t>e</w:t>
      </w:r>
      <w:r w:rsidRPr="0081542C">
        <w:rPr>
          <w:rFonts w:ascii="Times New Roman" w:hAnsi="Times New Roman" w:cs="Times New Roman"/>
          <w:iCs/>
          <w:sz w:val="24"/>
          <w:szCs w:val="24"/>
        </w:rPr>
        <w:t xml:space="preserve"> se jačaju investicijski potencijali </w:t>
      </w:r>
      <w:proofErr w:type="spellStart"/>
      <w:r w:rsidRPr="0081542C">
        <w:rPr>
          <w:rFonts w:ascii="Times New Roman" w:hAnsi="Times New Roman" w:cs="Times New Roman"/>
          <w:iCs/>
          <w:sz w:val="24"/>
          <w:szCs w:val="24"/>
        </w:rPr>
        <w:t>HIRH</w:t>
      </w:r>
      <w:proofErr w:type="spellEnd"/>
      <w:r w:rsidRPr="0081542C">
        <w:rPr>
          <w:rFonts w:ascii="Times New Roman" w:hAnsi="Times New Roman" w:cs="Times New Roman"/>
          <w:iCs/>
          <w:sz w:val="24"/>
          <w:szCs w:val="24"/>
        </w:rPr>
        <w:t xml:space="preserve">, njihov položaj i utjecaj u lokalnim sredinama što doprinosi privlačnosti RH kao poslovne i ulagačke destinacije, kao države i partnera za gospodarsku suradnju, za jačanje trgovinske razmjene, posebice izvoza roba i usluga RH i za turizam. </w:t>
      </w:r>
      <w:r w:rsidR="0080646B">
        <w:rPr>
          <w:rFonts w:ascii="Times New Roman" w:hAnsi="Times New Roman" w:cs="Times New Roman"/>
          <w:iCs/>
          <w:sz w:val="24"/>
          <w:szCs w:val="24"/>
        </w:rPr>
        <w:t xml:space="preserve">U cilju navedenog, Središnji državni ured podupire gospodarske projekte </w:t>
      </w:r>
      <w:proofErr w:type="spellStart"/>
      <w:r w:rsidR="0080646B">
        <w:rPr>
          <w:rFonts w:ascii="Times New Roman" w:hAnsi="Times New Roman" w:cs="Times New Roman"/>
          <w:iCs/>
          <w:sz w:val="24"/>
          <w:szCs w:val="24"/>
        </w:rPr>
        <w:t>HIRH</w:t>
      </w:r>
      <w:proofErr w:type="spellEnd"/>
      <w:r w:rsidR="0080646B">
        <w:rPr>
          <w:rFonts w:ascii="Times New Roman" w:hAnsi="Times New Roman" w:cs="Times New Roman"/>
          <w:iCs/>
          <w:sz w:val="24"/>
          <w:szCs w:val="24"/>
        </w:rPr>
        <w:t xml:space="preserve"> koji uključuju primarnu, sekundarnu i tercijarnu gospodarsku djelatnost, a u izvještajnom razdoblju (su)financirano je </w:t>
      </w:r>
      <w:r w:rsidR="0080646B" w:rsidRPr="00582FC4">
        <w:rPr>
          <w:rFonts w:ascii="Times New Roman" w:hAnsi="Times New Roman" w:cs="Times New Roman"/>
          <w:iCs/>
          <w:sz w:val="24"/>
          <w:szCs w:val="24"/>
        </w:rPr>
        <w:t>11</w:t>
      </w:r>
      <w:r w:rsidR="00582FC4" w:rsidRPr="00582FC4">
        <w:rPr>
          <w:rFonts w:ascii="Times New Roman" w:hAnsi="Times New Roman" w:cs="Times New Roman"/>
          <w:iCs/>
          <w:sz w:val="24"/>
          <w:szCs w:val="24"/>
        </w:rPr>
        <w:t>7</w:t>
      </w:r>
      <w:r w:rsidR="0080646B" w:rsidRPr="00582FC4">
        <w:rPr>
          <w:rFonts w:ascii="Times New Roman" w:hAnsi="Times New Roman" w:cs="Times New Roman"/>
          <w:iCs/>
          <w:sz w:val="24"/>
          <w:szCs w:val="24"/>
        </w:rPr>
        <w:t xml:space="preserve"> projekata</w:t>
      </w:r>
      <w:r w:rsidR="004D7E6C" w:rsidRPr="00582FC4">
        <w:rPr>
          <w:rFonts w:ascii="Times New Roman" w:hAnsi="Times New Roman" w:cs="Times New Roman"/>
          <w:iCs/>
          <w:sz w:val="24"/>
          <w:szCs w:val="24"/>
        </w:rPr>
        <w:t xml:space="preserve"> gospodarskog karaktera</w:t>
      </w:r>
      <w:r w:rsidR="0080646B" w:rsidRPr="00582FC4">
        <w:rPr>
          <w:rFonts w:ascii="Times New Roman" w:hAnsi="Times New Roman" w:cs="Times New Roman"/>
          <w:iCs/>
          <w:sz w:val="24"/>
          <w:szCs w:val="24"/>
        </w:rPr>
        <w:t xml:space="preserve">. </w:t>
      </w:r>
      <w:r w:rsidR="0080646B">
        <w:rPr>
          <w:rFonts w:ascii="Times New Roman" w:hAnsi="Times New Roman" w:cs="Times New Roman"/>
          <w:iCs/>
          <w:sz w:val="24"/>
          <w:szCs w:val="24"/>
        </w:rPr>
        <w:t>Dodatnu važnu komponentu predstavljaju susreti na događanjima i forumima vezanim uz gospodarsku suradnju s hrvatskim poduzetnicima izvan Hrvatske, a tijekom 202</w:t>
      </w:r>
      <w:r w:rsidR="004D7E6C">
        <w:rPr>
          <w:rFonts w:ascii="Times New Roman" w:hAnsi="Times New Roman" w:cs="Times New Roman"/>
          <w:iCs/>
          <w:sz w:val="24"/>
          <w:szCs w:val="24"/>
        </w:rPr>
        <w:t>4</w:t>
      </w:r>
      <w:r w:rsidR="0080646B">
        <w:rPr>
          <w:rFonts w:ascii="Times New Roman" w:hAnsi="Times New Roman" w:cs="Times New Roman"/>
          <w:iCs/>
          <w:sz w:val="24"/>
          <w:szCs w:val="24"/>
        </w:rPr>
        <w:t xml:space="preserve">. sudjelovalo se na </w:t>
      </w:r>
      <w:r w:rsidR="004D7E6C">
        <w:rPr>
          <w:rFonts w:ascii="Times New Roman" w:hAnsi="Times New Roman" w:cs="Times New Roman"/>
          <w:iCs/>
          <w:sz w:val="24"/>
          <w:szCs w:val="24"/>
        </w:rPr>
        <w:t>četiri</w:t>
      </w:r>
      <w:r w:rsidR="0080646B">
        <w:rPr>
          <w:rFonts w:ascii="Times New Roman" w:hAnsi="Times New Roman" w:cs="Times New Roman"/>
          <w:iCs/>
          <w:sz w:val="24"/>
          <w:szCs w:val="24"/>
        </w:rPr>
        <w:t xml:space="preserve"> takv</w:t>
      </w:r>
      <w:r w:rsidR="004D7E6C">
        <w:rPr>
          <w:rFonts w:ascii="Times New Roman" w:hAnsi="Times New Roman" w:cs="Times New Roman"/>
          <w:iCs/>
          <w:sz w:val="24"/>
          <w:szCs w:val="24"/>
        </w:rPr>
        <w:t>a</w:t>
      </w:r>
      <w:r w:rsidR="0080646B">
        <w:rPr>
          <w:rFonts w:ascii="Times New Roman" w:hAnsi="Times New Roman" w:cs="Times New Roman"/>
          <w:iCs/>
          <w:sz w:val="24"/>
          <w:szCs w:val="24"/>
        </w:rPr>
        <w:t xml:space="preserve"> događanja koja su i izravno potpomognuta.</w:t>
      </w:r>
    </w:p>
    <w:p w14:paraId="7705EFA4" w14:textId="6CA2DA31" w:rsidR="0081542C" w:rsidRPr="00315A1C" w:rsidRDefault="0081542C" w:rsidP="0081542C">
      <w:pPr>
        <w:spacing w:after="0"/>
        <w:jc w:val="both"/>
        <w:rPr>
          <w:rFonts w:ascii="Times New Roman" w:hAnsi="Times New Roman" w:cs="Times New Roman"/>
          <w:i/>
          <w:sz w:val="24"/>
          <w:szCs w:val="24"/>
        </w:rPr>
      </w:pPr>
      <w:r w:rsidRPr="00315A1C">
        <w:rPr>
          <w:rFonts w:ascii="Times New Roman" w:hAnsi="Times New Roman" w:cs="Times New Roman"/>
          <w:i/>
          <w:sz w:val="24"/>
          <w:szCs w:val="24"/>
        </w:rPr>
        <w:t>Iznos utrošenih proračunskih sredstava</w:t>
      </w:r>
      <w:r w:rsidRPr="000D3288">
        <w:rPr>
          <w:rFonts w:ascii="Times New Roman" w:hAnsi="Times New Roman" w:cs="Times New Roman"/>
          <w:i/>
          <w:sz w:val="24"/>
          <w:szCs w:val="24"/>
        </w:rPr>
        <w:t xml:space="preserve">: </w:t>
      </w:r>
      <w:r w:rsidR="0069780A" w:rsidRPr="0069780A">
        <w:rPr>
          <w:rFonts w:ascii="Times New Roman" w:hAnsi="Times New Roman" w:cs="Times New Roman"/>
          <w:i/>
          <w:sz w:val="24"/>
          <w:szCs w:val="24"/>
        </w:rPr>
        <w:t xml:space="preserve">852.800,00 </w:t>
      </w:r>
      <w:r>
        <w:rPr>
          <w:rFonts w:ascii="Times New Roman" w:hAnsi="Times New Roman" w:cs="Times New Roman"/>
          <w:i/>
          <w:sz w:val="24"/>
          <w:szCs w:val="24"/>
        </w:rPr>
        <w:t>€</w:t>
      </w:r>
    </w:p>
    <w:p w14:paraId="37E762A0" w14:textId="2127F487" w:rsidR="0081542C" w:rsidRPr="0081542C" w:rsidRDefault="0081542C" w:rsidP="0081542C">
      <w:pPr>
        <w:spacing w:after="0"/>
        <w:jc w:val="both"/>
        <w:rPr>
          <w:rFonts w:ascii="Times New Roman" w:hAnsi="Times New Roman" w:cs="Times New Roman"/>
          <w:i/>
          <w:sz w:val="24"/>
          <w:szCs w:val="24"/>
        </w:rPr>
      </w:pPr>
      <w:r w:rsidRPr="0081542C">
        <w:rPr>
          <w:rFonts w:ascii="Times New Roman" w:hAnsi="Times New Roman" w:cs="Times New Roman"/>
          <w:i/>
          <w:sz w:val="24"/>
          <w:szCs w:val="24"/>
        </w:rPr>
        <w:t xml:space="preserve">Izvor: Proračunski program 2306, proračunske aktivnosti: </w:t>
      </w:r>
      <w:proofErr w:type="spellStart"/>
      <w:r w:rsidRPr="0081542C">
        <w:rPr>
          <w:rFonts w:ascii="Times New Roman" w:hAnsi="Times New Roman" w:cs="Times New Roman"/>
          <w:i/>
          <w:sz w:val="24"/>
          <w:szCs w:val="24"/>
        </w:rPr>
        <w:t>A862006</w:t>
      </w:r>
      <w:proofErr w:type="spellEnd"/>
      <w:r w:rsidRPr="0081542C">
        <w:rPr>
          <w:rFonts w:ascii="Times New Roman" w:hAnsi="Times New Roman" w:cs="Times New Roman"/>
          <w:i/>
          <w:sz w:val="24"/>
          <w:szCs w:val="24"/>
        </w:rPr>
        <w:t xml:space="preserve">, </w:t>
      </w:r>
      <w:proofErr w:type="spellStart"/>
      <w:r w:rsidRPr="0081542C">
        <w:rPr>
          <w:rFonts w:ascii="Times New Roman" w:hAnsi="Times New Roman" w:cs="Times New Roman"/>
          <w:i/>
          <w:sz w:val="24"/>
          <w:szCs w:val="24"/>
        </w:rPr>
        <w:t>A862011</w:t>
      </w:r>
      <w:proofErr w:type="spellEnd"/>
      <w:r w:rsidRPr="0081542C">
        <w:rPr>
          <w:rFonts w:ascii="Times New Roman" w:hAnsi="Times New Roman" w:cs="Times New Roman"/>
          <w:i/>
          <w:sz w:val="24"/>
          <w:szCs w:val="24"/>
        </w:rPr>
        <w:t xml:space="preserve">, </w:t>
      </w:r>
      <w:proofErr w:type="spellStart"/>
      <w:r w:rsidRPr="0081542C">
        <w:rPr>
          <w:rFonts w:ascii="Times New Roman" w:hAnsi="Times New Roman" w:cs="Times New Roman"/>
          <w:i/>
          <w:sz w:val="24"/>
          <w:szCs w:val="24"/>
        </w:rPr>
        <w:t>A862018</w:t>
      </w:r>
      <w:proofErr w:type="spellEnd"/>
      <w:r w:rsidRPr="0081542C">
        <w:rPr>
          <w:rFonts w:ascii="Times New Roman" w:hAnsi="Times New Roman" w:cs="Times New Roman"/>
          <w:i/>
          <w:sz w:val="24"/>
          <w:szCs w:val="24"/>
        </w:rPr>
        <w:t xml:space="preserve">, </w:t>
      </w:r>
      <w:proofErr w:type="spellStart"/>
      <w:r w:rsidRPr="0081542C">
        <w:rPr>
          <w:rFonts w:ascii="Times New Roman" w:hAnsi="Times New Roman" w:cs="Times New Roman"/>
          <w:i/>
          <w:sz w:val="24"/>
          <w:szCs w:val="24"/>
        </w:rPr>
        <w:t>A862020</w:t>
      </w:r>
      <w:proofErr w:type="spellEnd"/>
      <w:r w:rsidRPr="0081542C">
        <w:rPr>
          <w:rFonts w:ascii="Times New Roman" w:hAnsi="Times New Roman" w:cs="Times New Roman"/>
          <w:i/>
          <w:sz w:val="24"/>
          <w:szCs w:val="24"/>
        </w:rPr>
        <w:t xml:space="preserve"> i </w:t>
      </w:r>
      <w:proofErr w:type="spellStart"/>
      <w:r w:rsidRPr="0081542C">
        <w:rPr>
          <w:rFonts w:ascii="Times New Roman" w:hAnsi="Times New Roman" w:cs="Times New Roman"/>
          <w:i/>
          <w:sz w:val="24"/>
          <w:szCs w:val="24"/>
        </w:rPr>
        <w:t>A862029</w:t>
      </w:r>
      <w:proofErr w:type="spellEnd"/>
    </w:p>
    <w:p w14:paraId="42BF5EC1" w14:textId="77777777" w:rsidR="0081542C" w:rsidRDefault="0081542C" w:rsidP="0081542C">
      <w:pPr>
        <w:spacing w:after="0"/>
        <w:jc w:val="both"/>
        <w:rPr>
          <w:rFonts w:ascii="Times New Roman" w:hAnsi="Times New Roman" w:cs="Times New Roman"/>
          <w:i/>
          <w:sz w:val="24"/>
          <w:szCs w:val="24"/>
        </w:rPr>
      </w:pPr>
      <w:r w:rsidRPr="0081542C">
        <w:rPr>
          <w:rFonts w:ascii="Times New Roman" w:hAnsi="Times New Roman" w:cs="Times New Roman"/>
          <w:i/>
          <w:sz w:val="24"/>
          <w:szCs w:val="24"/>
        </w:rPr>
        <w:t>Nositelj provedbe: Sektor za Hrvate u Bosni i Hercegovini, Sektor za hrvatsku nacionalnu manjinu i Sektor za hrvatsko iseljeništvo</w:t>
      </w:r>
    </w:p>
    <w:p w14:paraId="49CF7B7F" w14:textId="73A5BF5D" w:rsidR="0080646B" w:rsidRPr="00315A1C" w:rsidRDefault="0080646B" w:rsidP="0080646B">
      <w:pPr>
        <w:spacing w:after="0"/>
        <w:jc w:val="both"/>
        <w:rPr>
          <w:rFonts w:ascii="Times New Roman" w:hAnsi="Times New Roman" w:cs="Times New Roman"/>
          <w:i/>
          <w:sz w:val="24"/>
          <w:szCs w:val="24"/>
        </w:rPr>
      </w:pPr>
      <w:r w:rsidRPr="00315A1C">
        <w:rPr>
          <w:rFonts w:ascii="Times New Roman" w:hAnsi="Times New Roman" w:cs="Times New Roman"/>
          <w:i/>
          <w:sz w:val="24"/>
          <w:szCs w:val="24"/>
        </w:rPr>
        <w:t xml:space="preserve">Status provedbe mjere: </w:t>
      </w:r>
      <w:r>
        <w:rPr>
          <w:rFonts w:ascii="Times New Roman" w:hAnsi="Times New Roman" w:cs="Times New Roman"/>
          <w:i/>
          <w:sz w:val="24"/>
          <w:szCs w:val="24"/>
        </w:rPr>
        <w:t>U tijeku</w:t>
      </w:r>
    </w:p>
    <w:p w14:paraId="2E01A38B" w14:textId="77777777" w:rsidR="0081542C" w:rsidRPr="0081542C" w:rsidRDefault="0081542C" w:rsidP="0081542C">
      <w:pPr>
        <w:spacing w:after="0"/>
        <w:jc w:val="both"/>
        <w:rPr>
          <w:rFonts w:ascii="Times New Roman" w:hAnsi="Times New Roman" w:cs="Times New Roman"/>
          <w:i/>
          <w:sz w:val="24"/>
          <w:szCs w:val="24"/>
        </w:rPr>
      </w:pPr>
    </w:p>
    <w:p w14:paraId="5EC19395" w14:textId="77777777" w:rsidR="00FF72E7" w:rsidRPr="00FF72E7" w:rsidRDefault="00FF72E7" w:rsidP="00FF72E7">
      <w:pPr>
        <w:rPr>
          <w:rFonts w:ascii="Times New Roman" w:hAnsi="Times New Roman" w:cs="Times New Roman"/>
          <w:b/>
          <w:i/>
          <w:iCs/>
          <w:sz w:val="24"/>
          <w:szCs w:val="24"/>
        </w:rPr>
      </w:pPr>
      <w:r w:rsidRPr="00FF72E7">
        <w:rPr>
          <w:rFonts w:ascii="Times New Roman" w:hAnsi="Times New Roman" w:cs="Times New Roman"/>
          <w:b/>
          <w:i/>
          <w:iCs/>
          <w:sz w:val="24"/>
          <w:szCs w:val="24"/>
        </w:rPr>
        <w:t xml:space="preserve">12. </w:t>
      </w:r>
      <w:r w:rsidRPr="00FF72E7">
        <w:rPr>
          <w:rFonts w:ascii="Times New Roman" w:hAnsi="Times New Roman" w:cs="Times New Roman"/>
          <w:b/>
          <w:bCs/>
          <w:i/>
          <w:iCs/>
          <w:sz w:val="24"/>
          <w:szCs w:val="24"/>
        </w:rPr>
        <w:t xml:space="preserve">Jačanje međuresorne suradnje  institucionalnih nositelja odnosa i suradnje RH s </w:t>
      </w:r>
      <w:proofErr w:type="spellStart"/>
      <w:r w:rsidRPr="00FF72E7">
        <w:rPr>
          <w:rFonts w:ascii="Times New Roman" w:hAnsi="Times New Roman" w:cs="Times New Roman"/>
          <w:b/>
          <w:bCs/>
          <w:i/>
          <w:iCs/>
          <w:sz w:val="24"/>
          <w:szCs w:val="24"/>
        </w:rPr>
        <w:t>HIRH</w:t>
      </w:r>
      <w:proofErr w:type="spellEnd"/>
    </w:p>
    <w:p w14:paraId="63032070" w14:textId="09CFE124" w:rsidR="00FF72E7" w:rsidRDefault="00FF72E7" w:rsidP="00FF72E7">
      <w:pPr>
        <w:jc w:val="both"/>
        <w:rPr>
          <w:rFonts w:ascii="Times New Roman" w:hAnsi="Times New Roman" w:cs="Times New Roman"/>
          <w:iCs/>
          <w:sz w:val="24"/>
          <w:szCs w:val="24"/>
        </w:rPr>
      </w:pPr>
      <w:r>
        <w:rPr>
          <w:rFonts w:ascii="Times New Roman" w:hAnsi="Times New Roman" w:cs="Times New Roman"/>
          <w:iCs/>
          <w:sz w:val="24"/>
          <w:szCs w:val="24"/>
        </w:rPr>
        <w:lastRenderedPageBreak/>
        <w:t>Svrha ove mjere jest</w:t>
      </w:r>
      <w:r w:rsidRPr="00FF72E7">
        <w:rPr>
          <w:rFonts w:ascii="Times New Roman" w:hAnsi="Times New Roman" w:cs="Times New Roman"/>
          <w:iCs/>
          <w:sz w:val="24"/>
          <w:szCs w:val="24"/>
        </w:rPr>
        <w:t xml:space="preserve"> djelotvorn</w:t>
      </w:r>
      <w:r>
        <w:rPr>
          <w:rFonts w:ascii="Times New Roman" w:hAnsi="Times New Roman" w:cs="Times New Roman"/>
          <w:iCs/>
          <w:sz w:val="24"/>
          <w:szCs w:val="24"/>
        </w:rPr>
        <w:t>ij</w:t>
      </w:r>
      <w:r w:rsidRPr="00FF72E7">
        <w:rPr>
          <w:rFonts w:ascii="Times New Roman" w:hAnsi="Times New Roman" w:cs="Times New Roman"/>
          <w:iCs/>
          <w:sz w:val="24"/>
          <w:szCs w:val="24"/>
        </w:rPr>
        <w:t>e i učinkovit</w:t>
      </w:r>
      <w:r>
        <w:rPr>
          <w:rFonts w:ascii="Times New Roman" w:hAnsi="Times New Roman" w:cs="Times New Roman"/>
          <w:iCs/>
          <w:sz w:val="24"/>
          <w:szCs w:val="24"/>
        </w:rPr>
        <w:t>ije</w:t>
      </w:r>
      <w:r w:rsidRPr="00FF72E7">
        <w:rPr>
          <w:rFonts w:ascii="Times New Roman" w:hAnsi="Times New Roman" w:cs="Times New Roman"/>
          <w:iCs/>
          <w:sz w:val="24"/>
          <w:szCs w:val="24"/>
        </w:rPr>
        <w:t xml:space="preserve"> </w:t>
      </w:r>
      <w:r>
        <w:rPr>
          <w:rFonts w:ascii="Times New Roman" w:hAnsi="Times New Roman" w:cs="Times New Roman"/>
          <w:iCs/>
          <w:sz w:val="24"/>
          <w:szCs w:val="24"/>
        </w:rPr>
        <w:t>povezivanje institucija u</w:t>
      </w:r>
      <w:r w:rsidRPr="00FF72E7">
        <w:rPr>
          <w:rFonts w:ascii="Times New Roman" w:hAnsi="Times New Roman" w:cs="Times New Roman"/>
          <w:iCs/>
          <w:sz w:val="24"/>
          <w:szCs w:val="24"/>
        </w:rPr>
        <w:t xml:space="preserve"> Republici Hrvatskoj </w:t>
      </w:r>
      <w:r>
        <w:rPr>
          <w:rFonts w:ascii="Times New Roman" w:hAnsi="Times New Roman" w:cs="Times New Roman"/>
          <w:iCs/>
          <w:sz w:val="24"/>
          <w:szCs w:val="24"/>
        </w:rPr>
        <w:t>i jačanje</w:t>
      </w:r>
      <w:r w:rsidRPr="00FF72E7">
        <w:rPr>
          <w:rFonts w:ascii="Times New Roman" w:hAnsi="Times New Roman" w:cs="Times New Roman"/>
          <w:iCs/>
          <w:sz w:val="24"/>
          <w:szCs w:val="24"/>
        </w:rPr>
        <w:t xml:space="preserve"> međuresorn</w:t>
      </w:r>
      <w:r>
        <w:rPr>
          <w:rFonts w:ascii="Times New Roman" w:hAnsi="Times New Roman" w:cs="Times New Roman"/>
          <w:iCs/>
          <w:sz w:val="24"/>
          <w:szCs w:val="24"/>
        </w:rPr>
        <w:t>e</w:t>
      </w:r>
      <w:r w:rsidRPr="00FF72E7">
        <w:rPr>
          <w:rFonts w:ascii="Times New Roman" w:hAnsi="Times New Roman" w:cs="Times New Roman"/>
          <w:iCs/>
          <w:sz w:val="24"/>
          <w:szCs w:val="24"/>
        </w:rPr>
        <w:t xml:space="preserve"> komunikacij</w:t>
      </w:r>
      <w:r>
        <w:rPr>
          <w:rFonts w:ascii="Times New Roman" w:hAnsi="Times New Roman" w:cs="Times New Roman"/>
          <w:iCs/>
          <w:sz w:val="24"/>
          <w:szCs w:val="24"/>
        </w:rPr>
        <w:t>e</w:t>
      </w:r>
      <w:r w:rsidRPr="00FF72E7">
        <w:rPr>
          <w:rFonts w:ascii="Times New Roman" w:hAnsi="Times New Roman" w:cs="Times New Roman"/>
          <w:iCs/>
          <w:sz w:val="24"/>
          <w:szCs w:val="24"/>
        </w:rPr>
        <w:t>, suradnj</w:t>
      </w:r>
      <w:r>
        <w:rPr>
          <w:rFonts w:ascii="Times New Roman" w:hAnsi="Times New Roman" w:cs="Times New Roman"/>
          <w:iCs/>
          <w:sz w:val="24"/>
          <w:szCs w:val="24"/>
        </w:rPr>
        <w:t>e</w:t>
      </w:r>
      <w:r w:rsidRPr="00FF72E7">
        <w:rPr>
          <w:rFonts w:ascii="Times New Roman" w:hAnsi="Times New Roman" w:cs="Times New Roman"/>
          <w:iCs/>
          <w:sz w:val="24"/>
          <w:szCs w:val="24"/>
        </w:rPr>
        <w:t xml:space="preserve"> i partnerstv</w:t>
      </w:r>
      <w:r>
        <w:rPr>
          <w:rFonts w:ascii="Times New Roman" w:hAnsi="Times New Roman" w:cs="Times New Roman"/>
          <w:iCs/>
          <w:sz w:val="24"/>
          <w:szCs w:val="24"/>
        </w:rPr>
        <w:t>a</w:t>
      </w:r>
      <w:r w:rsidRPr="00FF72E7">
        <w:rPr>
          <w:rFonts w:ascii="Times New Roman" w:hAnsi="Times New Roman" w:cs="Times New Roman"/>
          <w:iCs/>
          <w:sz w:val="24"/>
          <w:szCs w:val="24"/>
        </w:rPr>
        <w:t xml:space="preserve"> između propisanih nositelja odnosa i suradnje s </w:t>
      </w:r>
      <w:proofErr w:type="spellStart"/>
      <w:r w:rsidRPr="00FF72E7">
        <w:rPr>
          <w:rFonts w:ascii="Times New Roman" w:hAnsi="Times New Roman" w:cs="Times New Roman"/>
          <w:iCs/>
          <w:sz w:val="24"/>
          <w:szCs w:val="24"/>
        </w:rPr>
        <w:t>HIRH</w:t>
      </w:r>
      <w:proofErr w:type="spellEnd"/>
      <w:r w:rsidRPr="00FF72E7">
        <w:rPr>
          <w:rFonts w:ascii="Times New Roman" w:hAnsi="Times New Roman" w:cs="Times New Roman"/>
          <w:iCs/>
          <w:sz w:val="24"/>
          <w:szCs w:val="24"/>
        </w:rPr>
        <w:t xml:space="preserve">. </w:t>
      </w:r>
      <w:r>
        <w:rPr>
          <w:rFonts w:ascii="Times New Roman" w:hAnsi="Times New Roman" w:cs="Times New Roman"/>
          <w:iCs/>
          <w:sz w:val="24"/>
          <w:szCs w:val="24"/>
        </w:rPr>
        <w:t xml:space="preserve">Stoga se potiče snažnija suradnja ključnih institucionalnih čimbenika u tom području, kako bi i rezultati zajedničkog rada bili učinkovitiji. </w:t>
      </w:r>
      <w:r w:rsidRPr="00FF72E7">
        <w:rPr>
          <w:rFonts w:ascii="Times New Roman" w:hAnsi="Times New Roman" w:cs="Times New Roman"/>
          <w:iCs/>
          <w:sz w:val="24"/>
          <w:szCs w:val="24"/>
        </w:rPr>
        <w:t>Tijekom 202</w:t>
      </w:r>
      <w:r w:rsidR="004D7E6C">
        <w:rPr>
          <w:rFonts w:ascii="Times New Roman" w:hAnsi="Times New Roman" w:cs="Times New Roman"/>
          <w:iCs/>
          <w:sz w:val="24"/>
          <w:szCs w:val="24"/>
        </w:rPr>
        <w:t>4</w:t>
      </w:r>
      <w:r w:rsidRPr="00FF72E7">
        <w:rPr>
          <w:rFonts w:ascii="Times New Roman" w:hAnsi="Times New Roman" w:cs="Times New Roman"/>
          <w:iCs/>
          <w:sz w:val="24"/>
          <w:szCs w:val="24"/>
        </w:rPr>
        <w:t xml:space="preserve">. održano je </w:t>
      </w:r>
      <w:r w:rsidR="004D7E6C">
        <w:rPr>
          <w:rFonts w:ascii="Times New Roman" w:hAnsi="Times New Roman" w:cs="Times New Roman"/>
          <w:iCs/>
          <w:sz w:val="24"/>
          <w:szCs w:val="24"/>
        </w:rPr>
        <w:t>6</w:t>
      </w:r>
      <w:r w:rsidRPr="00FF72E7">
        <w:rPr>
          <w:rFonts w:ascii="Times New Roman" w:hAnsi="Times New Roman" w:cs="Times New Roman"/>
          <w:iCs/>
          <w:sz w:val="24"/>
          <w:szCs w:val="24"/>
        </w:rPr>
        <w:t xml:space="preserve"> sjednica Odbora</w:t>
      </w:r>
      <w:r w:rsidR="004D7E6C">
        <w:rPr>
          <w:rFonts w:ascii="Times New Roman" w:hAnsi="Times New Roman" w:cs="Times New Roman"/>
          <w:iCs/>
          <w:sz w:val="24"/>
          <w:szCs w:val="24"/>
        </w:rPr>
        <w:t xml:space="preserve"> za </w:t>
      </w:r>
      <w:proofErr w:type="spellStart"/>
      <w:r w:rsidR="004D7E6C">
        <w:rPr>
          <w:rFonts w:ascii="Times New Roman" w:hAnsi="Times New Roman" w:cs="Times New Roman"/>
          <w:iCs/>
          <w:sz w:val="24"/>
          <w:szCs w:val="24"/>
        </w:rPr>
        <w:t>HIRH</w:t>
      </w:r>
      <w:proofErr w:type="spellEnd"/>
      <w:r w:rsidRPr="00FF72E7">
        <w:rPr>
          <w:rFonts w:ascii="Times New Roman" w:hAnsi="Times New Roman" w:cs="Times New Roman"/>
          <w:iCs/>
          <w:sz w:val="24"/>
          <w:szCs w:val="24"/>
        </w:rPr>
        <w:t xml:space="preserve"> Hrvatskog sabora, </w:t>
      </w:r>
      <w:r w:rsidR="004D7E6C">
        <w:rPr>
          <w:rFonts w:ascii="Times New Roman" w:hAnsi="Times New Roman" w:cs="Times New Roman"/>
          <w:iCs/>
          <w:sz w:val="24"/>
          <w:szCs w:val="24"/>
        </w:rPr>
        <w:t xml:space="preserve">dok je </w:t>
      </w:r>
      <w:r w:rsidRPr="00FF72E7">
        <w:rPr>
          <w:rFonts w:ascii="Times New Roman" w:hAnsi="Times New Roman" w:cs="Times New Roman"/>
          <w:iCs/>
          <w:sz w:val="24"/>
          <w:szCs w:val="24"/>
        </w:rPr>
        <w:t xml:space="preserve">u </w:t>
      </w:r>
      <w:r w:rsidR="004D7E6C">
        <w:rPr>
          <w:rFonts w:ascii="Times New Roman" w:hAnsi="Times New Roman" w:cs="Times New Roman"/>
          <w:iCs/>
          <w:sz w:val="24"/>
          <w:szCs w:val="24"/>
        </w:rPr>
        <w:t>studenom u Zagrebu</w:t>
      </w:r>
      <w:r w:rsidRPr="00FF72E7">
        <w:rPr>
          <w:rFonts w:ascii="Times New Roman" w:hAnsi="Times New Roman" w:cs="Times New Roman"/>
          <w:iCs/>
          <w:sz w:val="24"/>
          <w:szCs w:val="24"/>
        </w:rPr>
        <w:t xml:space="preserve"> održana </w:t>
      </w:r>
      <w:r w:rsidR="004D7E6C">
        <w:rPr>
          <w:rFonts w:ascii="Times New Roman" w:hAnsi="Times New Roman" w:cs="Times New Roman"/>
          <w:iCs/>
          <w:sz w:val="24"/>
          <w:szCs w:val="24"/>
        </w:rPr>
        <w:t xml:space="preserve">i treća  </w:t>
      </w:r>
      <w:r w:rsidRPr="00FF72E7">
        <w:rPr>
          <w:rFonts w:ascii="Times New Roman" w:hAnsi="Times New Roman" w:cs="Times New Roman"/>
          <w:iCs/>
          <w:sz w:val="24"/>
          <w:szCs w:val="24"/>
        </w:rPr>
        <w:t>sjednica Savjeta Vlade</w:t>
      </w:r>
      <w:r>
        <w:rPr>
          <w:rFonts w:ascii="Times New Roman" w:hAnsi="Times New Roman" w:cs="Times New Roman"/>
          <w:iCs/>
          <w:sz w:val="24"/>
          <w:szCs w:val="24"/>
        </w:rPr>
        <w:t xml:space="preserve"> za </w:t>
      </w:r>
      <w:proofErr w:type="spellStart"/>
      <w:r w:rsidR="004D7E6C">
        <w:rPr>
          <w:rFonts w:ascii="Times New Roman" w:hAnsi="Times New Roman" w:cs="Times New Roman"/>
          <w:iCs/>
          <w:sz w:val="24"/>
          <w:szCs w:val="24"/>
        </w:rPr>
        <w:t>HI</w:t>
      </w:r>
      <w:r>
        <w:rPr>
          <w:rFonts w:ascii="Times New Roman" w:hAnsi="Times New Roman" w:cs="Times New Roman"/>
          <w:iCs/>
          <w:sz w:val="24"/>
          <w:szCs w:val="24"/>
        </w:rPr>
        <w:t>RH</w:t>
      </w:r>
      <w:proofErr w:type="spellEnd"/>
      <w:r w:rsidR="004D7E6C">
        <w:rPr>
          <w:rFonts w:ascii="Times New Roman" w:hAnsi="Times New Roman" w:cs="Times New Roman"/>
          <w:iCs/>
          <w:sz w:val="24"/>
          <w:szCs w:val="24"/>
        </w:rPr>
        <w:t xml:space="preserve">. Kolege iz Hrvatske matice iseljenika uspješno su realizirale više od 50 programa predviđenih godišnjim planom rada. </w:t>
      </w:r>
      <w:r w:rsidRPr="00FF72E7">
        <w:rPr>
          <w:rFonts w:ascii="Times New Roman" w:hAnsi="Times New Roman" w:cs="Times New Roman"/>
          <w:iCs/>
          <w:sz w:val="24"/>
          <w:szCs w:val="24"/>
        </w:rPr>
        <w:t xml:space="preserve"> </w:t>
      </w:r>
    </w:p>
    <w:p w14:paraId="3DB224A3" w14:textId="10578941" w:rsidR="00FF72E7" w:rsidRDefault="00FF72E7" w:rsidP="00FF72E7">
      <w:pPr>
        <w:spacing w:after="0"/>
        <w:jc w:val="both"/>
        <w:rPr>
          <w:rFonts w:ascii="Times New Roman" w:hAnsi="Times New Roman" w:cs="Times New Roman"/>
          <w:i/>
          <w:sz w:val="24"/>
          <w:szCs w:val="24"/>
        </w:rPr>
      </w:pPr>
      <w:bookmarkStart w:id="22" w:name="_Hlk162531774"/>
      <w:r w:rsidRPr="008C472D">
        <w:rPr>
          <w:rFonts w:ascii="Times New Roman" w:hAnsi="Times New Roman" w:cs="Times New Roman"/>
          <w:i/>
          <w:sz w:val="24"/>
          <w:szCs w:val="24"/>
        </w:rPr>
        <w:t>Iznos</w:t>
      </w:r>
      <w:r>
        <w:rPr>
          <w:rFonts w:ascii="Times New Roman" w:hAnsi="Times New Roman" w:cs="Times New Roman"/>
          <w:i/>
          <w:sz w:val="24"/>
          <w:szCs w:val="24"/>
        </w:rPr>
        <w:t xml:space="preserve"> utrošenih proračunskih sredstava</w:t>
      </w:r>
      <w:r w:rsidRPr="00FF72E7">
        <w:rPr>
          <w:rFonts w:ascii="Times New Roman" w:hAnsi="Times New Roman" w:cs="Times New Roman"/>
          <w:i/>
          <w:sz w:val="24"/>
          <w:szCs w:val="24"/>
        </w:rPr>
        <w:t xml:space="preserve">: </w:t>
      </w:r>
      <w:r w:rsidR="0069780A" w:rsidRPr="0069780A">
        <w:rPr>
          <w:rFonts w:ascii="Times New Roman" w:hAnsi="Times New Roman" w:cs="Times New Roman"/>
          <w:i/>
          <w:sz w:val="24"/>
          <w:szCs w:val="24"/>
        </w:rPr>
        <w:t xml:space="preserve">1.520.669,59 </w:t>
      </w:r>
      <w:r>
        <w:rPr>
          <w:rFonts w:ascii="Times New Roman" w:hAnsi="Times New Roman" w:cs="Times New Roman"/>
          <w:i/>
          <w:sz w:val="24"/>
          <w:szCs w:val="24"/>
        </w:rPr>
        <w:t>€</w:t>
      </w:r>
    </w:p>
    <w:bookmarkEnd w:id="22"/>
    <w:p w14:paraId="616C38AC" w14:textId="4BDECED8" w:rsidR="00FF72E7" w:rsidRPr="00FF72E7" w:rsidRDefault="00FF72E7" w:rsidP="00FF72E7">
      <w:pPr>
        <w:spacing w:after="0"/>
        <w:jc w:val="both"/>
        <w:rPr>
          <w:rFonts w:ascii="Times New Roman" w:hAnsi="Times New Roman" w:cs="Times New Roman"/>
          <w:i/>
          <w:sz w:val="24"/>
          <w:szCs w:val="24"/>
        </w:rPr>
      </w:pPr>
      <w:r w:rsidRPr="00FF72E7">
        <w:rPr>
          <w:rFonts w:ascii="Times New Roman" w:hAnsi="Times New Roman" w:cs="Times New Roman"/>
          <w:i/>
          <w:sz w:val="24"/>
          <w:szCs w:val="24"/>
        </w:rPr>
        <w:t xml:space="preserve">Izvor: Proračunski program 2306, proračunske aktivnosti: </w:t>
      </w:r>
      <w:proofErr w:type="spellStart"/>
      <w:r w:rsidRPr="00FF72E7">
        <w:rPr>
          <w:rFonts w:ascii="Times New Roman" w:hAnsi="Times New Roman" w:cs="Times New Roman"/>
          <w:i/>
          <w:sz w:val="24"/>
          <w:szCs w:val="24"/>
        </w:rPr>
        <w:t>A862022</w:t>
      </w:r>
      <w:proofErr w:type="spellEnd"/>
      <w:r w:rsidRPr="00FF72E7">
        <w:rPr>
          <w:rFonts w:ascii="Times New Roman" w:hAnsi="Times New Roman" w:cs="Times New Roman"/>
          <w:i/>
          <w:sz w:val="24"/>
          <w:szCs w:val="24"/>
        </w:rPr>
        <w:t xml:space="preserve">, </w:t>
      </w:r>
      <w:proofErr w:type="spellStart"/>
      <w:r w:rsidRPr="00FF72E7">
        <w:rPr>
          <w:rFonts w:ascii="Times New Roman" w:hAnsi="Times New Roman" w:cs="Times New Roman"/>
          <w:i/>
          <w:sz w:val="24"/>
          <w:szCs w:val="24"/>
        </w:rPr>
        <w:t>A565022</w:t>
      </w:r>
      <w:proofErr w:type="spellEnd"/>
      <w:r w:rsidRPr="00FF72E7">
        <w:rPr>
          <w:rFonts w:ascii="Times New Roman" w:hAnsi="Times New Roman" w:cs="Times New Roman"/>
          <w:i/>
          <w:sz w:val="24"/>
          <w:szCs w:val="24"/>
        </w:rPr>
        <w:t xml:space="preserve"> i </w:t>
      </w:r>
      <w:proofErr w:type="spellStart"/>
      <w:r w:rsidRPr="00FF72E7">
        <w:rPr>
          <w:rFonts w:ascii="Times New Roman" w:hAnsi="Times New Roman" w:cs="Times New Roman"/>
          <w:i/>
          <w:sz w:val="24"/>
          <w:szCs w:val="24"/>
        </w:rPr>
        <w:t>A565058</w:t>
      </w:r>
      <w:proofErr w:type="spellEnd"/>
      <w:r w:rsidRPr="00FF72E7">
        <w:rPr>
          <w:rFonts w:ascii="Times New Roman" w:hAnsi="Times New Roman" w:cs="Times New Roman"/>
          <w:i/>
          <w:sz w:val="24"/>
          <w:szCs w:val="24"/>
        </w:rPr>
        <w:t xml:space="preserve"> </w:t>
      </w:r>
    </w:p>
    <w:p w14:paraId="3470E350" w14:textId="77777777" w:rsidR="00FF72E7" w:rsidRDefault="00FF72E7" w:rsidP="00FF72E7">
      <w:pPr>
        <w:spacing w:after="0"/>
        <w:jc w:val="both"/>
        <w:rPr>
          <w:rFonts w:ascii="Times New Roman" w:hAnsi="Times New Roman" w:cs="Times New Roman"/>
          <w:i/>
          <w:sz w:val="24"/>
          <w:szCs w:val="24"/>
        </w:rPr>
      </w:pPr>
      <w:r w:rsidRPr="00FF72E7">
        <w:rPr>
          <w:rFonts w:ascii="Times New Roman" w:hAnsi="Times New Roman" w:cs="Times New Roman"/>
          <w:i/>
          <w:sz w:val="24"/>
          <w:szCs w:val="24"/>
        </w:rPr>
        <w:t>Nositelj provedbe: Kabinet državnog tajnika</w:t>
      </w:r>
    </w:p>
    <w:p w14:paraId="3D151C8D" w14:textId="631B96B1" w:rsidR="00FF72E7" w:rsidRPr="00315A1C" w:rsidRDefault="00FF72E7" w:rsidP="00FF72E7">
      <w:pPr>
        <w:spacing w:after="0"/>
        <w:jc w:val="both"/>
        <w:rPr>
          <w:rFonts w:ascii="Times New Roman" w:hAnsi="Times New Roman" w:cs="Times New Roman"/>
          <w:i/>
          <w:sz w:val="24"/>
          <w:szCs w:val="24"/>
        </w:rPr>
      </w:pPr>
      <w:bookmarkStart w:id="23" w:name="_Hlk162531785"/>
      <w:r w:rsidRPr="00315A1C">
        <w:rPr>
          <w:rFonts w:ascii="Times New Roman" w:hAnsi="Times New Roman" w:cs="Times New Roman"/>
          <w:i/>
          <w:sz w:val="24"/>
          <w:szCs w:val="24"/>
        </w:rPr>
        <w:t xml:space="preserve">Status provedbe mjere: </w:t>
      </w:r>
      <w:r>
        <w:rPr>
          <w:rFonts w:ascii="Times New Roman" w:hAnsi="Times New Roman" w:cs="Times New Roman"/>
          <w:i/>
          <w:sz w:val="24"/>
          <w:szCs w:val="24"/>
        </w:rPr>
        <w:t>Provedeno</w:t>
      </w:r>
    </w:p>
    <w:bookmarkEnd w:id="23"/>
    <w:p w14:paraId="5F467284" w14:textId="77777777" w:rsidR="0081542C" w:rsidRPr="0081542C" w:rsidRDefault="0081542C" w:rsidP="008C472D">
      <w:pPr>
        <w:rPr>
          <w:rFonts w:ascii="Times New Roman" w:hAnsi="Times New Roman" w:cs="Times New Roman"/>
          <w:sz w:val="24"/>
          <w:szCs w:val="24"/>
        </w:rPr>
      </w:pPr>
    </w:p>
    <w:p w14:paraId="1D2BA6F6" w14:textId="4C30F997" w:rsidR="0005042C" w:rsidRPr="00315A1C" w:rsidRDefault="00B03DAA" w:rsidP="00DE7482">
      <w:pPr>
        <w:pStyle w:val="Naslov2"/>
        <w:numPr>
          <w:ilvl w:val="1"/>
          <w:numId w:val="0"/>
        </w:numPr>
        <w:jc w:val="both"/>
        <w:rPr>
          <w:sz w:val="26"/>
        </w:rPr>
      </w:pPr>
      <w:bookmarkStart w:id="24" w:name="_Toc79664754"/>
      <w:bookmarkStart w:id="25" w:name="_Toc195091916"/>
      <w:r w:rsidRPr="00315A1C">
        <w:rPr>
          <w:sz w:val="26"/>
        </w:rPr>
        <w:t>2</w:t>
      </w:r>
      <w:r w:rsidR="0005042C" w:rsidRPr="00315A1C">
        <w:rPr>
          <w:sz w:val="26"/>
        </w:rPr>
        <w:t>.</w:t>
      </w:r>
      <w:r w:rsidR="0056780B">
        <w:rPr>
          <w:sz w:val="26"/>
        </w:rPr>
        <w:t>3</w:t>
      </w:r>
      <w:r w:rsidR="0005042C" w:rsidRPr="00315A1C">
        <w:rPr>
          <w:sz w:val="26"/>
        </w:rPr>
        <w:t>. Horizontalne mjere s ciljem djelotvornog upravljanja</w:t>
      </w:r>
      <w:bookmarkEnd w:id="24"/>
      <w:bookmarkEnd w:id="25"/>
    </w:p>
    <w:p w14:paraId="2EB0DA33" w14:textId="7B587DE1" w:rsidR="0005042C" w:rsidRPr="003B6F59" w:rsidRDefault="008E231F" w:rsidP="003B6F59">
      <w:pPr>
        <w:rPr>
          <w:rFonts w:ascii="Times New Roman" w:hAnsi="Times New Roman" w:cs="Times New Roman"/>
          <w:b/>
          <w:bCs/>
          <w:i/>
          <w:iCs/>
          <w:sz w:val="24"/>
          <w:szCs w:val="24"/>
        </w:rPr>
      </w:pPr>
      <w:bookmarkStart w:id="26" w:name="_Toc79664755"/>
      <w:r w:rsidRPr="003B6F59">
        <w:rPr>
          <w:rFonts w:ascii="Times New Roman" w:hAnsi="Times New Roman" w:cs="Times New Roman"/>
          <w:b/>
          <w:bCs/>
          <w:i/>
          <w:iCs/>
          <w:sz w:val="24"/>
          <w:szCs w:val="24"/>
        </w:rPr>
        <w:t>1</w:t>
      </w:r>
      <w:r w:rsidR="0056780B">
        <w:rPr>
          <w:rFonts w:ascii="Times New Roman" w:hAnsi="Times New Roman" w:cs="Times New Roman"/>
          <w:b/>
          <w:bCs/>
          <w:i/>
          <w:iCs/>
          <w:sz w:val="24"/>
          <w:szCs w:val="24"/>
        </w:rPr>
        <w:t>3</w:t>
      </w:r>
      <w:r w:rsidR="0005042C" w:rsidRPr="003B6F59">
        <w:rPr>
          <w:rFonts w:ascii="Times New Roman" w:hAnsi="Times New Roman" w:cs="Times New Roman"/>
          <w:b/>
          <w:bCs/>
          <w:i/>
          <w:iCs/>
          <w:sz w:val="24"/>
          <w:szCs w:val="24"/>
        </w:rPr>
        <w:t>. Upravljanje promjenama i inovacijama kroz oblikovanje, razvoj i praćenje strateških i operativnih planova te učinkovito upravljanje procesima</w:t>
      </w:r>
      <w:bookmarkEnd w:id="26"/>
    </w:p>
    <w:p w14:paraId="020C0CDC" w14:textId="77777777" w:rsidR="0071340A" w:rsidRDefault="0071340A" w:rsidP="002D327C">
      <w:pPr>
        <w:spacing w:after="0" w:line="240" w:lineRule="auto"/>
        <w:rPr>
          <w:rFonts w:ascii="Times New Roman" w:hAnsi="Times New Roman" w:cs="Times New Roman"/>
          <w:sz w:val="24"/>
          <w:szCs w:val="24"/>
        </w:rPr>
      </w:pPr>
      <w:r w:rsidRPr="0071340A">
        <w:rPr>
          <w:rFonts w:ascii="Times New Roman" w:hAnsi="Times New Roman" w:cs="Times New Roman"/>
          <w:sz w:val="24"/>
          <w:szCs w:val="24"/>
        </w:rPr>
        <w:t>Svi akti strateškog planiranja, kao i izvještaji, koji su sukladno važećim zakonskim propisima trebali biti doneseni u izvještajnom razdoblju, doneseni su. Zakon o izmjenama i dopunama Zakona o odnosima Republike Hrvatske s Hrvatima izvan RH upućen je na sjednicu Vlade RH 19.12.2024.</w:t>
      </w:r>
    </w:p>
    <w:p w14:paraId="34EB36CD" w14:textId="77777777" w:rsidR="0071340A" w:rsidRDefault="0071340A" w:rsidP="002D327C">
      <w:pPr>
        <w:spacing w:after="0" w:line="240" w:lineRule="auto"/>
        <w:rPr>
          <w:rFonts w:ascii="Times New Roman" w:hAnsi="Times New Roman" w:cs="Times New Roman"/>
          <w:sz w:val="24"/>
          <w:szCs w:val="24"/>
        </w:rPr>
      </w:pPr>
    </w:p>
    <w:p w14:paraId="680EEE6C" w14:textId="2355FD82" w:rsidR="002D327C" w:rsidRDefault="0005042C" w:rsidP="002D327C">
      <w:pPr>
        <w:spacing w:after="0" w:line="240" w:lineRule="auto"/>
        <w:rPr>
          <w:rFonts w:ascii="Times New Roman" w:hAnsi="Times New Roman" w:cs="Times New Roman"/>
          <w:i/>
          <w:sz w:val="24"/>
          <w:szCs w:val="24"/>
        </w:rPr>
      </w:pPr>
      <w:r w:rsidRPr="00315A1C">
        <w:rPr>
          <w:rFonts w:ascii="Times New Roman" w:hAnsi="Times New Roman" w:cs="Times New Roman"/>
          <w:i/>
          <w:sz w:val="24"/>
          <w:szCs w:val="24"/>
        </w:rPr>
        <w:t>Iznos</w:t>
      </w:r>
      <w:r w:rsidR="00781A4A" w:rsidRPr="00315A1C">
        <w:rPr>
          <w:rFonts w:ascii="Times New Roman" w:hAnsi="Times New Roman" w:cs="Times New Roman"/>
        </w:rPr>
        <w:t xml:space="preserve"> </w:t>
      </w:r>
      <w:r w:rsidR="00781A4A" w:rsidRPr="00315A1C">
        <w:rPr>
          <w:rFonts w:ascii="Times New Roman" w:hAnsi="Times New Roman" w:cs="Times New Roman"/>
          <w:i/>
          <w:sz w:val="24"/>
          <w:szCs w:val="24"/>
        </w:rPr>
        <w:t>utrošenih proračunskih sredstava</w:t>
      </w:r>
      <w:r w:rsidRPr="00315A1C">
        <w:rPr>
          <w:rFonts w:ascii="Times New Roman" w:hAnsi="Times New Roman" w:cs="Times New Roman"/>
          <w:i/>
          <w:sz w:val="24"/>
          <w:szCs w:val="24"/>
        </w:rPr>
        <w:t>:</w:t>
      </w:r>
      <w:r w:rsidRPr="00315A1C">
        <w:rPr>
          <w:rFonts w:ascii="Times New Roman" w:hAnsi="Times New Roman" w:cs="Times New Roman"/>
        </w:rPr>
        <w:t xml:space="preserve"> </w:t>
      </w:r>
      <w:r w:rsidR="002D327C" w:rsidRPr="002D327C">
        <w:rPr>
          <w:rFonts w:ascii="Times New Roman" w:hAnsi="Times New Roman" w:cs="Times New Roman"/>
          <w:i/>
          <w:sz w:val="24"/>
          <w:szCs w:val="24"/>
        </w:rPr>
        <w:t xml:space="preserve">1.590.850,41 </w:t>
      </w:r>
      <w:r w:rsidR="00C50909">
        <w:rPr>
          <w:rFonts w:ascii="Times New Roman" w:hAnsi="Times New Roman" w:cs="Times New Roman"/>
          <w:i/>
          <w:sz w:val="24"/>
          <w:szCs w:val="24"/>
        </w:rPr>
        <w:t>€</w:t>
      </w:r>
    </w:p>
    <w:p w14:paraId="40CCAED9" w14:textId="005F6E16" w:rsidR="0005042C" w:rsidRPr="00315A1C" w:rsidRDefault="0005042C" w:rsidP="002D327C">
      <w:pPr>
        <w:spacing w:after="0" w:line="240" w:lineRule="auto"/>
        <w:rPr>
          <w:rFonts w:ascii="Times New Roman" w:hAnsi="Times New Roman" w:cs="Times New Roman"/>
          <w:i/>
          <w:sz w:val="24"/>
          <w:szCs w:val="24"/>
        </w:rPr>
      </w:pPr>
      <w:r w:rsidRPr="00315A1C">
        <w:rPr>
          <w:rFonts w:ascii="Times New Roman" w:hAnsi="Times New Roman" w:cs="Times New Roman"/>
          <w:i/>
          <w:sz w:val="24"/>
          <w:szCs w:val="24"/>
        </w:rPr>
        <w:t xml:space="preserve">Izvor: Proračunski program 2306, proračunska aktivnost: </w:t>
      </w:r>
      <w:proofErr w:type="spellStart"/>
      <w:r w:rsidRPr="00315A1C">
        <w:rPr>
          <w:rFonts w:ascii="Times New Roman" w:hAnsi="Times New Roman" w:cs="Times New Roman"/>
          <w:i/>
          <w:sz w:val="24"/>
          <w:szCs w:val="24"/>
        </w:rPr>
        <w:t>A862001</w:t>
      </w:r>
      <w:proofErr w:type="spellEnd"/>
    </w:p>
    <w:p w14:paraId="075CA1A3" w14:textId="77777777" w:rsidR="0005042C" w:rsidRPr="00315A1C" w:rsidRDefault="0005042C" w:rsidP="002D327C">
      <w:pPr>
        <w:spacing w:after="0" w:line="240" w:lineRule="auto"/>
        <w:jc w:val="both"/>
        <w:rPr>
          <w:rFonts w:ascii="Times New Roman" w:hAnsi="Times New Roman" w:cs="Times New Roman"/>
          <w:i/>
          <w:sz w:val="24"/>
          <w:szCs w:val="24"/>
        </w:rPr>
      </w:pPr>
      <w:r w:rsidRPr="00315A1C">
        <w:rPr>
          <w:rFonts w:ascii="Times New Roman" w:hAnsi="Times New Roman" w:cs="Times New Roman"/>
          <w:i/>
          <w:sz w:val="24"/>
          <w:szCs w:val="24"/>
        </w:rPr>
        <w:t>Nositelj provedbe: Glavno tajništvo</w:t>
      </w:r>
    </w:p>
    <w:p w14:paraId="07B1A5C9" w14:textId="0AEF36E3" w:rsidR="00781A4A" w:rsidRPr="00315A1C" w:rsidRDefault="00781A4A" w:rsidP="002D327C">
      <w:pPr>
        <w:spacing w:after="0" w:line="240" w:lineRule="auto"/>
        <w:jc w:val="both"/>
        <w:rPr>
          <w:rFonts w:ascii="Times New Roman" w:hAnsi="Times New Roman" w:cs="Times New Roman"/>
          <w:i/>
          <w:sz w:val="24"/>
          <w:szCs w:val="24"/>
        </w:rPr>
      </w:pPr>
      <w:r w:rsidRPr="00315A1C">
        <w:rPr>
          <w:rFonts w:ascii="Times New Roman" w:hAnsi="Times New Roman" w:cs="Times New Roman"/>
          <w:i/>
          <w:sz w:val="24"/>
          <w:szCs w:val="24"/>
        </w:rPr>
        <w:t xml:space="preserve">Status provedbe mjere: </w:t>
      </w:r>
      <w:r w:rsidR="001E432A">
        <w:rPr>
          <w:rFonts w:ascii="Times New Roman" w:hAnsi="Times New Roman" w:cs="Times New Roman"/>
          <w:i/>
          <w:sz w:val="24"/>
          <w:szCs w:val="24"/>
        </w:rPr>
        <w:t>Provedeno</w:t>
      </w:r>
    </w:p>
    <w:p w14:paraId="4531D301" w14:textId="77777777" w:rsidR="00DA0D2E" w:rsidRPr="00315A1C" w:rsidRDefault="00DA0D2E" w:rsidP="00DA0D2E">
      <w:pPr>
        <w:spacing w:after="0"/>
        <w:jc w:val="both"/>
        <w:rPr>
          <w:rFonts w:ascii="Times New Roman" w:hAnsi="Times New Roman" w:cs="Times New Roman"/>
          <w:i/>
          <w:sz w:val="24"/>
          <w:szCs w:val="24"/>
        </w:rPr>
      </w:pPr>
    </w:p>
    <w:p w14:paraId="2378B60A" w14:textId="56AF9668" w:rsidR="0005042C" w:rsidRPr="003B6F59" w:rsidRDefault="0005042C" w:rsidP="003B6F59">
      <w:pPr>
        <w:rPr>
          <w:rFonts w:ascii="Times New Roman" w:hAnsi="Times New Roman" w:cs="Times New Roman"/>
          <w:b/>
          <w:i/>
          <w:iCs/>
          <w:sz w:val="24"/>
          <w:szCs w:val="24"/>
        </w:rPr>
      </w:pPr>
      <w:bookmarkStart w:id="27" w:name="_Toc79664756"/>
      <w:r w:rsidRPr="003B6F59">
        <w:rPr>
          <w:rFonts w:ascii="Times New Roman" w:hAnsi="Times New Roman" w:cs="Times New Roman"/>
          <w:b/>
          <w:i/>
          <w:iCs/>
          <w:sz w:val="24"/>
          <w:szCs w:val="24"/>
        </w:rPr>
        <w:t>1</w:t>
      </w:r>
      <w:r w:rsidR="0056780B">
        <w:rPr>
          <w:rFonts w:ascii="Times New Roman" w:hAnsi="Times New Roman" w:cs="Times New Roman"/>
          <w:b/>
          <w:i/>
          <w:iCs/>
          <w:sz w:val="24"/>
          <w:szCs w:val="24"/>
        </w:rPr>
        <w:t>4</w:t>
      </w:r>
      <w:r w:rsidRPr="003B6F59">
        <w:rPr>
          <w:rFonts w:ascii="Times New Roman" w:hAnsi="Times New Roman" w:cs="Times New Roman"/>
          <w:b/>
          <w:i/>
          <w:iCs/>
          <w:sz w:val="24"/>
          <w:szCs w:val="24"/>
        </w:rPr>
        <w:t>. Djelotvorno upravljanje ljudskim resursima</w:t>
      </w:r>
      <w:bookmarkEnd w:id="27"/>
    </w:p>
    <w:p w14:paraId="3823E2FE" w14:textId="08A5C88D" w:rsidR="00A658C6" w:rsidRDefault="00A658C6" w:rsidP="00A658C6">
      <w:pPr>
        <w:spacing w:after="0"/>
        <w:jc w:val="both"/>
        <w:rPr>
          <w:rFonts w:ascii="Times New Roman" w:hAnsi="Times New Roman" w:cs="Times New Roman"/>
          <w:sz w:val="24"/>
          <w:szCs w:val="24"/>
        </w:rPr>
      </w:pPr>
      <w:r w:rsidRPr="00A658C6">
        <w:rPr>
          <w:rFonts w:ascii="Times New Roman" w:hAnsi="Times New Roman" w:cs="Times New Roman"/>
          <w:sz w:val="24"/>
          <w:szCs w:val="24"/>
        </w:rPr>
        <w:t xml:space="preserve">Izjavljene su 2 žalbe (1 žalitelj) na izdana rješenja o prijmu u državnu službu (Sektor za integraciju i statusna pitanja Hrvata izvan Republike Hrvatske). Međutim dana 17. svibnja 2024. godine na snagu je stupio Zakon o izmjenama i dopunama zakona o ustrojstvu i djelokrugu tijela državne uprave („Narodne novine“, broj 57/2024) </w:t>
      </w:r>
      <w:r>
        <w:rPr>
          <w:rFonts w:ascii="Times New Roman" w:hAnsi="Times New Roman" w:cs="Times New Roman"/>
          <w:sz w:val="24"/>
          <w:szCs w:val="24"/>
        </w:rPr>
        <w:t>temeljem kojega je</w:t>
      </w:r>
      <w:r w:rsidRPr="00A658C6">
        <w:rPr>
          <w:rFonts w:ascii="Times New Roman" w:hAnsi="Times New Roman" w:cs="Times New Roman"/>
          <w:sz w:val="24"/>
          <w:szCs w:val="24"/>
        </w:rPr>
        <w:t xml:space="preserve"> Ministarstvo demografije i useljeništva, </w:t>
      </w:r>
      <w:r>
        <w:rPr>
          <w:rFonts w:ascii="Times New Roman" w:hAnsi="Times New Roman" w:cs="Times New Roman"/>
          <w:sz w:val="24"/>
          <w:szCs w:val="24"/>
        </w:rPr>
        <w:t>preuzelo</w:t>
      </w:r>
      <w:r w:rsidRPr="00A658C6">
        <w:rPr>
          <w:rFonts w:ascii="Times New Roman" w:hAnsi="Times New Roman" w:cs="Times New Roman"/>
          <w:sz w:val="24"/>
          <w:szCs w:val="24"/>
        </w:rPr>
        <w:t xml:space="preserve"> i državne službenike i namještenike zatečene na obavljanju preuzetih poslova. Sukladno navedenom postupak povodom žalbi je dostavljen novom Ministarstvu te nije bilo usvojenih žalbi od strane Ureda. Programi izobrazbe provođeni su sukladno donesenom Planu izobrazbe te edukacijama organiziranim od strane </w:t>
      </w:r>
      <w:proofErr w:type="spellStart"/>
      <w:r w:rsidRPr="00A658C6">
        <w:rPr>
          <w:rFonts w:ascii="Times New Roman" w:hAnsi="Times New Roman" w:cs="Times New Roman"/>
          <w:sz w:val="24"/>
          <w:szCs w:val="24"/>
        </w:rPr>
        <w:t>DŠJU</w:t>
      </w:r>
      <w:proofErr w:type="spellEnd"/>
      <w:r w:rsidRPr="00A658C6">
        <w:rPr>
          <w:rFonts w:ascii="Times New Roman" w:hAnsi="Times New Roman" w:cs="Times New Roman"/>
          <w:sz w:val="24"/>
          <w:szCs w:val="24"/>
        </w:rPr>
        <w:t xml:space="preserve"> kao i drugih organizatora.</w:t>
      </w:r>
    </w:p>
    <w:p w14:paraId="3C0D75CD" w14:textId="77777777" w:rsidR="00A658C6" w:rsidRDefault="00A658C6" w:rsidP="002D327C">
      <w:pPr>
        <w:spacing w:after="0"/>
        <w:rPr>
          <w:rFonts w:ascii="Times New Roman" w:hAnsi="Times New Roman" w:cs="Times New Roman"/>
          <w:sz w:val="24"/>
          <w:szCs w:val="24"/>
        </w:rPr>
      </w:pPr>
    </w:p>
    <w:p w14:paraId="55212E38" w14:textId="53C808FB" w:rsidR="002D327C" w:rsidRDefault="00781A4A" w:rsidP="002D327C">
      <w:pPr>
        <w:spacing w:after="0"/>
        <w:rPr>
          <w:rFonts w:ascii="Times New Roman" w:hAnsi="Times New Roman" w:cs="Times New Roman"/>
          <w:i/>
          <w:sz w:val="24"/>
          <w:szCs w:val="24"/>
        </w:rPr>
      </w:pPr>
      <w:r w:rsidRPr="00315A1C">
        <w:rPr>
          <w:rFonts w:ascii="Times New Roman" w:hAnsi="Times New Roman" w:cs="Times New Roman"/>
          <w:i/>
          <w:sz w:val="24"/>
          <w:szCs w:val="24"/>
        </w:rPr>
        <w:t xml:space="preserve">Iznos utrošenih proračunskih sredstava: </w:t>
      </w:r>
      <w:r w:rsidR="002D327C" w:rsidRPr="002D327C">
        <w:rPr>
          <w:rFonts w:ascii="Times New Roman" w:hAnsi="Times New Roman" w:cs="Times New Roman"/>
          <w:i/>
          <w:sz w:val="24"/>
          <w:szCs w:val="24"/>
        </w:rPr>
        <w:t xml:space="preserve">7.211,93 </w:t>
      </w:r>
      <w:r w:rsidR="002D327C">
        <w:rPr>
          <w:rFonts w:ascii="Times New Roman" w:hAnsi="Times New Roman" w:cs="Times New Roman"/>
          <w:i/>
          <w:sz w:val="24"/>
          <w:szCs w:val="24"/>
        </w:rPr>
        <w:t>€</w:t>
      </w:r>
    </w:p>
    <w:p w14:paraId="22014F37" w14:textId="49DA41F5" w:rsidR="0005042C" w:rsidRPr="00315A1C" w:rsidRDefault="0005042C" w:rsidP="002D327C">
      <w:pPr>
        <w:spacing w:after="0"/>
        <w:rPr>
          <w:rFonts w:ascii="Times New Roman" w:hAnsi="Times New Roman" w:cs="Times New Roman"/>
          <w:i/>
          <w:sz w:val="24"/>
          <w:szCs w:val="24"/>
        </w:rPr>
      </w:pPr>
      <w:r w:rsidRPr="00315A1C">
        <w:rPr>
          <w:rFonts w:ascii="Times New Roman" w:hAnsi="Times New Roman" w:cs="Times New Roman"/>
          <w:i/>
          <w:sz w:val="24"/>
          <w:szCs w:val="24"/>
        </w:rPr>
        <w:t xml:space="preserve">Izvor: Proračunski program 2306, proračunska aktivnost: </w:t>
      </w:r>
      <w:proofErr w:type="spellStart"/>
      <w:r w:rsidRPr="00315A1C">
        <w:rPr>
          <w:rFonts w:ascii="Times New Roman" w:hAnsi="Times New Roman" w:cs="Times New Roman"/>
          <w:i/>
          <w:sz w:val="24"/>
          <w:szCs w:val="24"/>
        </w:rPr>
        <w:t>A862001</w:t>
      </w:r>
      <w:proofErr w:type="spellEnd"/>
    </w:p>
    <w:p w14:paraId="2748AF9F" w14:textId="77777777" w:rsidR="0005042C" w:rsidRPr="00315A1C" w:rsidRDefault="0005042C" w:rsidP="002D327C">
      <w:pPr>
        <w:spacing w:after="0"/>
        <w:jc w:val="both"/>
        <w:rPr>
          <w:rFonts w:ascii="Times New Roman" w:hAnsi="Times New Roman" w:cs="Times New Roman"/>
          <w:i/>
          <w:sz w:val="24"/>
          <w:szCs w:val="24"/>
        </w:rPr>
      </w:pPr>
      <w:r w:rsidRPr="00315A1C">
        <w:rPr>
          <w:rFonts w:ascii="Times New Roman" w:hAnsi="Times New Roman" w:cs="Times New Roman"/>
          <w:i/>
          <w:sz w:val="24"/>
          <w:szCs w:val="24"/>
        </w:rPr>
        <w:t>Nositelj provedbe: Glavno tajništvo</w:t>
      </w:r>
    </w:p>
    <w:p w14:paraId="2A863AE8" w14:textId="5FBE9DB2" w:rsidR="00781A4A" w:rsidRPr="00315A1C" w:rsidRDefault="00781A4A" w:rsidP="002D327C">
      <w:pPr>
        <w:spacing w:after="0"/>
        <w:jc w:val="both"/>
        <w:rPr>
          <w:rFonts w:ascii="Times New Roman" w:hAnsi="Times New Roman" w:cs="Times New Roman"/>
          <w:i/>
          <w:sz w:val="24"/>
          <w:szCs w:val="24"/>
        </w:rPr>
      </w:pPr>
      <w:r w:rsidRPr="00315A1C">
        <w:rPr>
          <w:rFonts w:ascii="Times New Roman" w:hAnsi="Times New Roman" w:cs="Times New Roman"/>
          <w:i/>
          <w:sz w:val="24"/>
          <w:szCs w:val="24"/>
        </w:rPr>
        <w:t xml:space="preserve">Status provedbe mjere: </w:t>
      </w:r>
      <w:r w:rsidR="001E432A">
        <w:rPr>
          <w:rFonts w:ascii="Times New Roman" w:hAnsi="Times New Roman" w:cs="Times New Roman"/>
          <w:i/>
          <w:sz w:val="24"/>
          <w:szCs w:val="24"/>
        </w:rPr>
        <w:t>Provedeno</w:t>
      </w:r>
    </w:p>
    <w:p w14:paraId="7A8EAF71" w14:textId="77777777" w:rsidR="00DA0D2E" w:rsidRPr="00315A1C" w:rsidRDefault="00DA0D2E" w:rsidP="00DA0D2E">
      <w:pPr>
        <w:spacing w:after="0"/>
        <w:jc w:val="both"/>
        <w:rPr>
          <w:rFonts w:ascii="Times New Roman" w:hAnsi="Times New Roman" w:cs="Times New Roman"/>
          <w:i/>
          <w:sz w:val="24"/>
          <w:szCs w:val="24"/>
        </w:rPr>
      </w:pPr>
    </w:p>
    <w:p w14:paraId="4EED8819" w14:textId="3EAA3F77" w:rsidR="0005042C" w:rsidRPr="003B6F59" w:rsidRDefault="0056780B" w:rsidP="003B6F59">
      <w:pPr>
        <w:rPr>
          <w:rFonts w:ascii="Times New Roman" w:hAnsi="Times New Roman" w:cs="Times New Roman"/>
          <w:b/>
          <w:i/>
          <w:iCs/>
          <w:sz w:val="24"/>
          <w:szCs w:val="24"/>
        </w:rPr>
      </w:pPr>
      <w:bookmarkStart w:id="28" w:name="_Toc79664757"/>
      <w:r>
        <w:rPr>
          <w:rFonts w:ascii="Times New Roman" w:hAnsi="Times New Roman" w:cs="Times New Roman"/>
          <w:b/>
          <w:i/>
          <w:iCs/>
          <w:sz w:val="24"/>
          <w:szCs w:val="24"/>
        </w:rPr>
        <w:t>15</w:t>
      </w:r>
      <w:r w:rsidR="0005042C" w:rsidRPr="003B6F59">
        <w:rPr>
          <w:rFonts w:ascii="Times New Roman" w:hAnsi="Times New Roman" w:cs="Times New Roman"/>
          <w:b/>
          <w:i/>
          <w:iCs/>
          <w:sz w:val="24"/>
          <w:szCs w:val="24"/>
        </w:rPr>
        <w:t>. Djelotvorno upravljanje materijalnim resursima te odnosima s partnerima i ostalim korisnicima usluga</w:t>
      </w:r>
      <w:bookmarkEnd w:id="28"/>
    </w:p>
    <w:p w14:paraId="0C131D16" w14:textId="363314C2" w:rsidR="00C50909" w:rsidRDefault="00A658C6" w:rsidP="00C50909">
      <w:pPr>
        <w:spacing w:after="0"/>
        <w:jc w:val="both"/>
        <w:rPr>
          <w:rFonts w:ascii="Times New Roman" w:hAnsi="Times New Roman" w:cs="Times New Roman"/>
          <w:sz w:val="24"/>
          <w:szCs w:val="24"/>
        </w:rPr>
      </w:pPr>
      <w:r w:rsidRPr="00A658C6">
        <w:rPr>
          <w:rFonts w:ascii="Times New Roman" w:hAnsi="Times New Roman" w:cs="Times New Roman"/>
          <w:sz w:val="24"/>
          <w:szCs w:val="24"/>
        </w:rPr>
        <w:lastRenderedPageBreak/>
        <w:t xml:space="preserve">Ovom mjerom ostvaruje se zakonito, ekonomično i optimalno upravljanje svim resursima Ureda, kao i odnosi s partnerima, drugim tijelima državne uprave i korisnicima usluga Ureda. U izvještajnom razdoblju, Izjava o fiskalnoj odgovornosti </w:t>
      </w:r>
      <w:proofErr w:type="spellStart"/>
      <w:r w:rsidRPr="00A658C6">
        <w:rPr>
          <w:rFonts w:ascii="Times New Roman" w:hAnsi="Times New Roman" w:cs="Times New Roman"/>
          <w:sz w:val="24"/>
          <w:szCs w:val="24"/>
        </w:rPr>
        <w:t>1b</w:t>
      </w:r>
      <w:proofErr w:type="spellEnd"/>
      <w:r w:rsidRPr="00A658C6">
        <w:rPr>
          <w:rFonts w:ascii="Times New Roman" w:hAnsi="Times New Roman" w:cs="Times New Roman"/>
          <w:sz w:val="24"/>
          <w:szCs w:val="24"/>
        </w:rPr>
        <w:t xml:space="preserve"> izrađena je i predana u roku. Proračun je izvršen u postotku od 98%.</w:t>
      </w:r>
    </w:p>
    <w:p w14:paraId="6DCE2E1F" w14:textId="77777777" w:rsidR="0071340A" w:rsidRDefault="0071340A" w:rsidP="00C50909">
      <w:pPr>
        <w:spacing w:after="0"/>
        <w:jc w:val="both"/>
        <w:rPr>
          <w:rFonts w:ascii="Times New Roman" w:hAnsi="Times New Roman" w:cs="Times New Roman"/>
          <w:sz w:val="24"/>
          <w:szCs w:val="24"/>
        </w:rPr>
      </w:pPr>
    </w:p>
    <w:p w14:paraId="79DC8140" w14:textId="1D3EE7B9" w:rsidR="0005042C" w:rsidRPr="00315A1C" w:rsidRDefault="0005042C" w:rsidP="00C50909">
      <w:pPr>
        <w:spacing w:after="0"/>
        <w:jc w:val="both"/>
        <w:rPr>
          <w:rFonts w:ascii="Times New Roman" w:hAnsi="Times New Roman" w:cs="Times New Roman"/>
          <w:i/>
          <w:sz w:val="24"/>
          <w:szCs w:val="24"/>
        </w:rPr>
      </w:pPr>
      <w:r w:rsidRPr="00315A1C">
        <w:rPr>
          <w:rFonts w:ascii="Times New Roman" w:hAnsi="Times New Roman" w:cs="Times New Roman"/>
          <w:i/>
          <w:sz w:val="24"/>
          <w:szCs w:val="24"/>
        </w:rPr>
        <w:t>Iznos</w:t>
      </w:r>
      <w:r w:rsidR="00781A4A" w:rsidRPr="00315A1C">
        <w:rPr>
          <w:rFonts w:ascii="Times New Roman" w:hAnsi="Times New Roman" w:cs="Times New Roman"/>
          <w:i/>
          <w:sz w:val="24"/>
          <w:szCs w:val="24"/>
        </w:rPr>
        <w:t xml:space="preserve"> utrošenih proračunskih sredstava</w:t>
      </w:r>
      <w:r w:rsidRPr="00315A1C">
        <w:rPr>
          <w:rFonts w:ascii="Times New Roman" w:hAnsi="Times New Roman" w:cs="Times New Roman"/>
          <w:i/>
          <w:sz w:val="24"/>
          <w:szCs w:val="24"/>
        </w:rPr>
        <w:t>:</w:t>
      </w:r>
      <w:r w:rsidRPr="00315A1C">
        <w:rPr>
          <w:rFonts w:ascii="Times New Roman" w:hAnsi="Times New Roman" w:cs="Times New Roman"/>
        </w:rPr>
        <w:t xml:space="preserve"> </w:t>
      </w:r>
      <w:r w:rsidR="002D327C" w:rsidRPr="002D327C">
        <w:rPr>
          <w:rFonts w:ascii="Times New Roman" w:hAnsi="Times New Roman" w:cs="Times New Roman"/>
          <w:i/>
          <w:sz w:val="24"/>
          <w:szCs w:val="24"/>
        </w:rPr>
        <w:t xml:space="preserve">402.730,49 </w:t>
      </w:r>
      <w:r w:rsidR="00C50909">
        <w:rPr>
          <w:rFonts w:ascii="Times New Roman" w:hAnsi="Times New Roman" w:cs="Times New Roman"/>
          <w:i/>
          <w:sz w:val="24"/>
          <w:szCs w:val="24"/>
        </w:rPr>
        <w:t>€</w:t>
      </w:r>
    </w:p>
    <w:p w14:paraId="586E29FC" w14:textId="77777777" w:rsidR="00711890" w:rsidRDefault="0005042C" w:rsidP="00DA0D2E">
      <w:pPr>
        <w:spacing w:after="0"/>
        <w:jc w:val="both"/>
        <w:rPr>
          <w:rFonts w:ascii="Times New Roman" w:hAnsi="Times New Roman" w:cs="Times New Roman"/>
          <w:i/>
          <w:sz w:val="24"/>
          <w:szCs w:val="24"/>
        </w:rPr>
      </w:pPr>
      <w:r w:rsidRPr="00315A1C">
        <w:rPr>
          <w:rFonts w:ascii="Times New Roman" w:hAnsi="Times New Roman" w:cs="Times New Roman"/>
          <w:i/>
          <w:sz w:val="24"/>
          <w:szCs w:val="24"/>
        </w:rPr>
        <w:t xml:space="preserve">Izvor: Proračunski program 2306, proračunska aktivnosti: </w:t>
      </w:r>
      <w:proofErr w:type="spellStart"/>
      <w:r w:rsidR="00711890" w:rsidRPr="00711890">
        <w:rPr>
          <w:rFonts w:ascii="Times New Roman" w:hAnsi="Times New Roman" w:cs="Times New Roman"/>
          <w:i/>
          <w:sz w:val="24"/>
          <w:szCs w:val="24"/>
        </w:rPr>
        <w:t>A862001</w:t>
      </w:r>
      <w:proofErr w:type="spellEnd"/>
      <w:r w:rsidR="00711890" w:rsidRPr="00711890">
        <w:rPr>
          <w:rFonts w:ascii="Times New Roman" w:hAnsi="Times New Roman" w:cs="Times New Roman"/>
          <w:i/>
          <w:sz w:val="24"/>
          <w:szCs w:val="24"/>
        </w:rPr>
        <w:t xml:space="preserve">, </w:t>
      </w:r>
      <w:proofErr w:type="spellStart"/>
      <w:r w:rsidR="00711890" w:rsidRPr="00711890">
        <w:rPr>
          <w:rFonts w:ascii="Times New Roman" w:hAnsi="Times New Roman" w:cs="Times New Roman"/>
          <w:i/>
          <w:sz w:val="24"/>
          <w:szCs w:val="24"/>
        </w:rPr>
        <w:t>K862017</w:t>
      </w:r>
      <w:proofErr w:type="spellEnd"/>
    </w:p>
    <w:p w14:paraId="01F95BE6" w14:textId="718D6525" w:rsidR="0005042C" w:rsidRPr="00315A1C" w:rsidRDefault="0005042C" w:rsidP="00DA0D2E">
      <w:pPr>
        <w:spacing w:after="0"/>
        <w:jc w:val="both"/>
        <w:rPr>
          <w:rFonts w:ascii="Times New Roman" w:hAnsi="Times New Roman" w:cs="Times New Roman"/>
          <w:i/>
          <w:sz w:val="24"/>
          <w:szCs w:val="24"/>
        </w:rPr>
      </w:pPr>
      <w:r w:rsidRPr="00315A1C">
        <w:rPr>
          <w:rFonts w:ascii="Times New Roman" w:hAnsi="Times New Roman" w:cs="Times New Roman"/>
          <w:i/>
          <w:sz w:val="24"/>
          <w:szCs w:val="24"/>
        </w:rPr>
        <w:t>Nositelj provedbe: Glavno tajništvo</w:t>
      </w:r>
    </w:p>
    <w:p w14:paraId="56473875" w14:textId="7A44DBB4" w:rsidR="00781A4A" w:rsidRDefault="00781A4A" w:rsidP="00DA0D2E">
      <w:pPr>
        <w:spacing w:after="0"/>
        <w:jc w:val="both"/>
        <w:rPr>
          <w:rFonts w:ascii="Times New Roman" w:hAnsi="Times New Roman" w:cs="Times New Roman"/>
          <w:i/>
          <w:sz w:val="24"/>
          <w:szCs w:val="24"/>
        </w:rPr>
      </w:pPr>
      <w:r w:rsidRPr="00315A1C">
        <w:rPr>
          <w:rFonts w:ascii="Times New Roman" w:hAnsi="Times New Roman" w:cs="Times New Roman"/>
          <w:i/>
          <w:sz w:val="24"/>
          <w:szCs w:val="24"/>
        </w:rPr>
        <w:t xml:space="preserve">Status provedbe mjere: </w:t>
      </w:r>
      <w:r w:rsidR="001E432A">
        <w:rPr>
          <w:rFonts w:ascii="Times New Roman" w:hAnsi="Times New Roman" w:cs="Times New Roman"/>
          <w:i/>
          <w:sz w:val="24"/>
          <w:szCs w:val="24"/>
        </w:rPr>
        <w:t>Provedeno</w:t>
      </w:r>
    </w:p>
    <w:p w14:paraId="5D377F3D" w14:textId="77777777" w:rsidR="004D4339" w:rsidRPr="00315A1C" w:rsidRDefault="004D4339" w:rsidP="00DA0D2E">
      <w:pPr>
        <w:spacing w:after="0"/>
        <w:jc w:val="both"/>
        <w:rPr>
          <w:rFonts w:ascii="Times New Roman" w:hAnsi="Times New Roman" w:cs="Times New Roman"/>
          <w:i/>
          <w:sz w:val="24"/>
          <w:szCs w:val="24"/>
        </w:rPr>
      </w:pPr>
    </w:p>
    <w:p w14:paraId="11CA6C75" w14:textId="77777777" w:rsidR="00335F49" w:rsidRPr="00FD26AA" w:rsidRDefault="0063669B" w:rsidP="00FD26AA">
      <w:pPr>
        <w:pStyle w:val="Naslov2"/>
        <w:jc w:val="both"/>
      </w:pPr>
      <w:bookmarkStart w:id="29" w:name="_Toc79664758"/>
      <w:bookmarkStart w:id="30" w:name="_Toc195091917"/>
      <w:r w:rsidRPr="00FD26AA">
        <w:t>3</w:t>
      </w:r>
      <w:r w:rsidR="00335F49" w:rsidRPr="00FD26AA">
        <w:t xml:space="preserve">. </w:t>
      </w:r>
      <w:r w:rsidR="0005042C" w:rsidRPr="00FD26AA">
        <w:t>DOPRINOS OSTVARENJU CILJEVA JAVNIH POLITIKA</w:t>
      </w:r>
      <w:bookmarkEnd w:id="29"/>
      <w:bookmarkEnd w:id="30"/>
    </w:p>
    <w:p w14:paraId="6F410994" w14:textId="7F434C3C" w:rsidR="00D30925" w:rsidRPr="002A4858" w:rsidRDefault="003A5AD8" w:rsidP="002A4858">
      <w:pPr>
        <w:jc w:val="both"/>
        <w:rPr>
          <w:rFonts w:ascii="Times New Roman" w:hAnsi="Times New Roman" w:cs="Times New Roman"/>
          <w:sz w:val="24"/>
          <w:szCs w:val="24"/>
        </w:rPr>
      </w:pPr>
      <w:r w:rsidRPr="002A4858">
        <w:rPr>
          <w:rFonts w:ascii="Times New Roman" w:hAnsi="Times New Roman" w:cs="Times New Roman"/>
          <w:sz w:val="24"/>
          <w:szCs w:val="24"/>
        </w:rPr>
        <w:t xml:space="preserve">Doprinos </w:t>
      </w:r>
      <w:r w:rsidR="00977082" w:rsidRPr="002A4858">
        <w:rPr>
          <w:rFonts w:ascii="Times New Roman" w:hAnsi="Times New Roman" w:cs="Times New Roman"/>
          <w:sz w:val="24"/>
          <w:szCs w:val="24"/>
        </w:rPr>
        <w:t xml:space="preserve">Provedbenog programa Središnjeg državnog ureda </w:t>
      </w:r>
      <w:r w:rsidRPr="002A4858">
        <w:rPr>
          <w:rFonts w:ascii="Times New Roman" w:hAnsi="Times New Roman" w:cs="Times New Roman"/>
          <w:sz w:val="24"/>
          <w:szCs w:val="24"/>
        </w:rPr>
        <w:t>ostv</w:t>
      </w:r>
      <w:r w:rsidR="00D268C9" w:rsidRPr="002A4858">
        <w:rPr>
          <w:rFonts w:ascii="Times New Roman" w:hAnsi="Times New Roman" w:cs="Times New Roman"/>
          <w:sz w:val="24"/>
          <w:szCs w:val="24"/>
        </w:rPr>
        <w:t>a</w:t>
      </w:r>
      <w:r w:rsidRPr="002A4858">
        <w:rPr>
          <w:rFonts w:ascii="Times New Roman" w:hAnsi="Times New Roman" w:cs="Times New Roman"/>
          <w:sz w:val="24"/>
          <w:szCs w:val="24"/>
        </w:rPr>
        <w:t xml:space="preserve">renju ciljeva javnih politika u području odnosa Republike Hrvatske s </w:t>
      </w:r>
      <w:r w:rsidR="00977082" w:rsidRPr="002A4858">
        <w:rPr>
          <w:rFonts w:ascii="Times New Roman" w:hAnsi="Times New Roman" w:cs="Times New Roman"/>
          <w:sz w:val="24"/>
          <w:szCs w:val="24"/>
        </w:rPr>
        <w:t>Hrvatima izvan Republike Hrvatske</w:t>
      </w:r>
      <w:r w:rsidRPr="002A4858">
        <w:rPr>
          <w:rFonts w:ascii="Times New Roman" w:hAnsi="Times New Roman" w:cs="Times New Roman"/>
          <w:sz w:val="24"/>
          <w:szCs w:val="24"/>
        </w:rPr>
        <w:t xml:space="preserve"> može se ogledati u</w:t>
      </w:r>
      <w:r w:rsidR="00977082" w:rsidRPr="002A4858">
        <w:rPr>
          <w:rFonts w:ascii="Times New Roman" w:hAnsi="Times New Roman" w:cs="Times New Roman"/>
          <w:sz w:val="24"/>
          <w:szCs w:val="24"/>
        </w:rPr>
        <w:t xml:space="preserve"> svim</w:t>
      </w:r>
      <w:r w:rsidRPr="002A4858">
        <w:rPr>
          <w:rFonts w:ascii="Times New Roman" w:hAnsi="Times New Roman" w:cs="Times New Roman"/>
          <w:sz w:val="24"/>
          <w:szCs w:val="24"/>
        </w:rPr>
        <w:t xml:space="preserve"> </w:t>
      </w:r>
      <w:r w:rsidR="004D4339" w:rsidRPr="002A4858">
        <w:rPr>
          <w:rFonts w:ascii="Times New Roman" w:hAnsi="Times New Roman" w:cs="Times New Roman"/>
          <w:sz w:val="24"/>
          <w:szCs w:val="24"/>
        </w:rPr>
        <w:t xml:space="preserve">postavljenim </w:t>
      </w:r>
      <w:r w:rsidRPr="002A4858">
        <w:rPr>
          <w:rFonts w:ascii="Times New Roman" w:hAnsi="Times New Roman" w:cs="Times New Roman"/>
          <w:sz w:val="24"/>
          <w:szCs w:val="24"/>
        </w:rPr>
        <w:t xml:space="preserve">ciljevima </w:t>
      </w:r>
      <w:r w:rsidR="004D4339" w:rsidRPr="002A4858">
        <w:rPr>
          <w:rFonts w:ascii="Times New Roman" w:hAnsi="Times New Roman" w:cs="Times New Roman"/>
          <w:sz w:val="24"/>
          <w:szCs w:val="24"/>
        </w:rPr>
        <w:t>jer</w:t>
      </w:r>
      <w:r w:rsidRPr="002A4858">
        <w:rPr>
          <w:rFonts w:ascii="Times New Roman" w:hAnsi="Times New Roman" w:cs="Times New Roman"/>
          <w:sz w:val="24"/>
          <w:szCs w:val="24"/>
        </w:rPr>
        <w:t xml:space="preserve"> komplementarno povezuju i obuhvaćaju najvažnije ciljeve u ovom </w:t>
      </w:r>
      <w:r w:rsidR="009F676F" w:rsidRPr="002A4858">
        <w:rPr>
          <w:rFonts w:ascii="Times New Roman" w:hAnsi="Times New Roman" w:cs="Times New Roman"/>
          <w:sz w:val="24"/>
          <w:szCs w:val="24"/>
        </w:rPr>
        <w:t xml:space="preserve">području </w:t>
      </w:r>
      <w:r w:rsidR="00F43925" w:rsidRPr="002A4858">
        <w:rPr>
          <w:rFonts w:ascii="Times New Roman" w:hAnsi="Times New Roman" w:cs="Times New Roman"/>
          <w:sz w:val="24"/>
          <w:szCs w:val="24"/>
        </w:rPr>
        <w:t xml:space="preserve">rada </w:t>
      </w:r>
      <w:r w:rsidR="009F676F" w:rsidRPr="002A4858">
        <w:rPr>
          <w:rFonts w:ascii="Times New Roman" w:hAnsi="Times New Roman" w:cs="Times New Roman"/>
          <w:sz w:val="24"/>
          <w:szCs w:val="24"/>
        </w:rPr>
        <w:t xml:space="preserve">koji proizlaze iz </w:t>
      </w:r>
      <w:r w:rsidRPr="002A4858">
        <w:rPr>
          <w:rFonts w:ascii="Times New Roman" w:hAnsi="Times New Roman" w:cs="Times New Roman"/>
          <w:sz w:val="24"/>
          <w:szCs w:val="24"/>
        </w:rPr>
        <w:t>čl</w:t>
      </w:r>
      <w:r w:rsidR="009F676F" w:rsidRPr="002A4858">
        <w:rPr>
          <w:rFonts w:ascii="Times New Roman" w:hAnsi="Times New Roman" w:cs="Times New Roman"/>
          <w:sz w:val="24"/>
          <w:szCs w:val="24"/>
        </w:rPr>
        <w:t>anka</w:t>
      </w:r>
      <w:r w:rsidRPr="002A4858">
        <w:rPr>
          <w:rFonts w:ascii="Times New Roman" w:hAnsi="Times New Roman" w:cs="Times New Roman"/>
          <w:sz w:val="24"/>
          <w:szCs w:val="24"/>
        </w:rPr>
        <w:t xml:space="preserve"> 10. Ustava R</w:t>
      </w:r>
      <w:r w:rsidR="00977082" w:rsidRPr="002A4858">
        <w:rPr>
          <w:rFonts w:ascii="Times New Roman" w:hAnsi="Times New Roman" w:cs="Times New Roman"/>
          <w:sz w:val="24"/>
          <w:szCs w:val="24"/>
        </w:rPr>
        <w:t xml:space="preserve">epublike </w:t>
      </w:r>
      <w:r w:rsidRPr="002A4858">
        <w:rPr>
          <w:rFonts w:ascii="Times New Roman" w:hAnsi="Times New Roman" w:cs="Times New Roman"/>
          <w:sz w:val="24"/>
          <w:szCs w:val="24"/>
        </w:rPr>
        <w:t>H</w:t>
      </w:r>
      <w:r w:rsidR="00977082" w:rsidRPr="002A4858">
        <w:rPr>
          <w:rFonts w:ascii="Times New Roman" w:hAnsi="Times New Roman" w:cs="Times New Roman"/>
          <w:sz w:val="24"/>
          <w:szCs w:val="24"/>
        </w:rPr>
        <w:t>rvatske</w:t>
      </w:r>
      <w:r w:rsidR="00A907BA" w:rsidRPr="002A4858">
        <w:rPr>
          <w:rFonts w:ascii="Times New Roman" w:hAnsi="Times New Roman" w:cs="Times New Roman"/>
          <w:sz w:val="24"/>
          <w:szCs w:val="24"/>
        </w:rPr>
        <w:t>:</w:t>
      </w:r>
      <w:r w:rsidR="00D30925" w:rsidRPr="002A4858">
        <w:rPr>
          <w:rFonts w:ascii="Times New Roman" w:hAnsi="Times New Roman" w:cs="Times New Roman"/>
          <w:sz w:val="24"/>
          <w:szCs w:val="24"/>
        </w:rPr>
        <w:t xml:space="preserve"> </w:t>
      </w:r>
      <w:r w:rsidR="00B87E1D" w:rsidRPr="002A4858">
        <w:rPr>
          <w:rFonts w:ascii="Times New Roman" w:hAnsi="Times New Roman" w:cs="Times New Roman"/>
          <w:sz w:val="24"/>
          <w:szCs w:val="24"/>
        </w:rPr>
        <w:t>„</w:t>
      </w:r>
      <w:r w:rsidR="00A907BA" w:rsidRPr="002A4858">
        <w:rPr>
          <w:rFonts w:ascii="Times New Roman" w:hAnsi="Times New Roman" w:cs="Times New Roman"/>
          <w:sz w:val="24"/>
          <w:szCs w:val="24"/>
        </w:rPr>
        <w:t>Republika Hrvatska štiti prava i interese svojih državljana koji žive ili borave u inozemstvu i promiče njihove veze s domovinom.</w:t>
      </w:r>
      <w:r w:rsidR="00D30925" w:rsidRPr="002A4858">
        <w:rPr>
          <w:rFonts w:ascii="Times New Roman" w:hAnsi="Times New Roman" w:cs="Times New Roman"/>
          <w:sz w:val="24"/>
          <w:szCs w:val="24"/>
        </w:rPr>
        <w:t xml:space="preserve"> </w:t>
      </w:r>
      <w:r w:rsidR="00A907BA" w:rsidRPr="002A4858">
        <w:rPr>
          <w:rFonts w:ascii="Times New Roman" w:hAnsi="Times New Roman" w:cs="Times New Roman"/>
          <w:sz w:val="24"/>
          <w:szCs w:val="24"/>
        </w:rPr>
        <w:t>Dijelovima hrvatskog naroda u drugim državama jamči se osobita skrb i zaštita Republike Hrvatske.</w:t>
      </w:r>
      <w:r w:rsidR="00B87E1D" w:rsidRPr="002A4858">
        <w:rPr>
          <w:rFonts w:ascii="Times New Roman" w:hAnsi="Times New Roman" w:cs="Times New Roman"/>
          <w:sz w:val="24"/>
          <w:szCs w:val="24"/>
        </w:rPr>
        <w:t>“</w:t>
      </w:r>
    </w:p>
    <w:p w14:paraId="78AEFCB3" w14:textId="6C214680" w:rsidR="00FD26AA" w:rsidRDefault="009F676F" w:rsidP="00F43925">
      <w:pPr>
        <w:spacing w:after="0"/>
        <w:jc w:val="both"/>
        <w:rPr>
          <w:rFonts w:ascii="Times New Roman" w:hAnsi="Times New Roman" w:cs="Times New Roman"/>
          <w:i/>
          <w:sz w:val="24"/>
          <w:szCs w:val="24"/>
        </w:rPr>
      </w:pPr>
      <w:r w:rsidRPr="00F43925">
        <w:rPr>
          <w:rFonts w:ascii="Times New Roman" w:hAnsi="Times New Roman" w:cs="Times New Roman"/>
          <w:sz w:val="24"/>
          <w:szCs w:val="24"/>
        </w:rPr>
        <w:t>Slijedom preporuka</w:t>
      </w:r>
      <w:r w:rsidR="00A907BA" w:rsidRPr="00F43925">
        <w:rPr>
          <w:rFonts w:ascii="Times New Roman" w:hAnsi="Times New Roman" w:cs="Times New Roman"/>
          <w:sz w:val="24"/>
          <w:szCs w:val="24"/>
        </w:rPr>
        <w:t xml:space="preserve"> iz uputa za izradu ovog godišnjeg izvješća u nastavku se navode najvažniji rezultati</w:t>
      </w:r>
      <w:r w:rsidR="00831845" w:rsidRPr="00F43925">
        <w:rPr>
          <w:rFonts w:ascii="Times New Roman" w:hAnsi="Times New Roman" w:cs="Times New Roman"/>
          <w:sz w:val="24"/>
          <w:szCs w:val="24"/>
        </w:rPr>
        <w:t xml:space="preserve"> mjera</w:t>
      </w:r>
      <w:r w:rsidR="0079061B">
        <w:rPr>
          <w:rFonts w:ascii="Times New Roman" w:hAnsi="Times New Roman" w:cs="Times New Roman"/>
          <w:sz w:val="24"/>
          <w:szCs w:val="24"/>
        </w:rPr>
        <w:t xml:space="preserve">, koji su povezani s </w:t>
      </w:r>
      <w:r w:rsidR="00ED2D66" w:rsidRPr="00F43925">
        <w:rPr>
          <w:rFonts w:ascii="Times New Roman" w:hAnsi="Times New Roman" w:cs="Times New Roman"/>
          <w:sz w:val="24"/>
          <w:szCs w:val="24"/>
        </w:rPr>
        <w:t>ciljev</w:t>
      </w:r>
      <w:r w:rsidR="0079061B">
        <w:rPr>
          <w:rFonts w:ascii="Times New Roman" w:hAnsi="Times New Roman" w:cs="Times New Roman"/>
          <w:sz w:val="24"/>
          <w:szCs w:val="24"/>
        </w:rPr>
        <w:t>ima</w:t>
      </w:r>
      <w:r w:rsidR="00ED2D66" w:rsidRPr="00F43925">
        <w:rPr>
          <w:rFonts w:ascii="Times New Roman" w:hAnsi="Times New Roman" w:cs="Times New Roman"/>
          <w:sz w:val="24"/>
          <w:szCs w:val="24"/>
        </w:rPr>
        <w:t xml:space="preserve"> iz Programa Vlade R</w:t>
      </w:r>
      <w:r w:rsidR="00F43925" w:rsidRPr="00F43925">
        <w:rPr>
          <w:rFonts w:ascii="Times New Roman" w:hAnsi="Times New Roman" w:cs="Times New Roman"/>
          <w:sz w:val="24"/>
          <w:szCs w:val="24"/>
        </w:rPr>
        <w:t xml:space="preserve">epublike Hrvatske u </w:t>
      </w:r>
      <w:r w:rsidR="0056780B">
        <w:rPr>
          <w:rFonts w:ascii="Times New Roman" w:hAnsi="Times New Roman" w:cs="Times New Roman"/>
          <w:sz w:val="24"/>
          <w:szCs w:val="24"/>
        </w:rPr>
        <w:t>tadašnjem</w:t>
      </w:r>
      <w:r w:rsidR="00F43925" w:rsidRPr="00F43925">
        <w:rPr>
          <w:rFonts w:ascii="Times New Roman" w:hAnsi="Times New Roman" w:cs="Times New Roman"/>
          <w:sz w:val="24"/>
          <w:szCs w:val="24"/>
        </w:rPr>
        <w:t xml:space="preserve"> mandatu:</w:t>
      </w:r>
      <w:r w:rsidR="0079061B">
        <w:rPr>
          <w:rFonts w:ascii="Times New Roman" w:hAnsi="Times New Roman" w:cs="Times New Roman"/>
          <w:sz w:val="24"/>
          <w:szCs w:val="24"/>
        </w:rPr>
        <w:t xml:space="preserve"> </w:t>
      </w:r>
      <w:r w:rsidR="00FD501C" w:rsidRPr="00F43925">
        <w:rPr>
          <w:rFonts w:ascii="Times New Roman" w:hAnsi="Times New Roman" w:cs="Times New Roman"/>
          <w:sz w:val="24"/>
          <w:szCs w:val="24"/>
        </w:rPr>
        <w:t xml:space="preserve">5.1. </w:t>
      </w:r>
      <w:r w:rsidR="00FD501C" w:rsidRPr="00F43925">
        <w:rPr>
          <w:rFonts w:ascii="Times New Roman" w:hAnsi="Times New Roman" w:cs="Times New Roman"/>
          <w:i/>
          <w:sz w:val="24"/>
          <w:szCs w:val="24"/>
        </w:rPr>
        <w:t xml:space="preserve">Učvršćivanje suvereniteta i njegovanje vrijednosti, </w:t>
      </w:r>
      <w:r w:rsidR="00FD501C" w:rsidRPr="00F43925">
        <w:rPr>
          <w:rFonts w:ascii="Times New Roman" w:hAnsi="Times New Roman" w:cs="Times New Roman"/>
          <w:sz w:val="24"/>
          <w:szCs w:val="24"/>
        </w:rPr>
        <w:t>i</w:t>
      </w:r>
      <w:r w:rsidR="00D30925">
        <w:rPr>
          <w:rFonts w:ascii="Times New Roman" w:hAnsi="Times New Roman" w:cs="Times New Roman"/>
          <w:sz w:val="24"/>
          <w:szCs w:val="24"/>
        </w:rPr>
        <w:t xml:space="preserve"> </w:t>
      </w:r>
      <w:r w:rsidR="00FD501C" w:rsidRPr="00F43925">
        <w:rPr>
          <w:rFonts w:ascii="Times New Roman" w:hAnsi="Times New Roman" w:cs="Times New Roman"/>
          <w:sz w:val="24"/>
          <w:szCs w:val="24"/>
        </w:rPr>
        <w:t>2.3.</w:t>
      </w:r>
      <w:r w:rsidR="00FD501C" w:rsidRPr="00F43925">
        <w:rPr>
          <w:rFonts w:ascii="Times New Roman" w:hAnsi="Times New Roman" w:cs="Times New Roman"/>
          <w:i/>
          <w:sz w:val="24"/>
          <w:szCs w:val="24"/>
        </w:rPr>
        <w:t xml:space="preserve"> Demografska revitalizacija i bolji položaj obitelji</w:t>
      </w:r>
      <w:r w:rsidR="00FD26AA">
        <w:rPr>
          <w:rFonts w:ascii="Times New Roman" w:hAnsi="Times New Roman" w:cs="Times New Roman"/>
          <w:i/>
          <w:sz w:val="24"/>
          <w:szCs w:val="24"/>
        </w:rPr>
        <w:t>.</w:t>
      </w:r>
    </w:p>
    <w:p w14:paraId="3994F49A" w14:textId="77777777" w:rsidR="00FD26AA" w:rsidRPr="00F43925" w:rsidRDefault="00FD26AA" w:rsidP="00F43925">
      <w:pPr>
        <w:spacing w:after="0"/>
        <w:jc w:val="both"/>
        <w:rPr>
          <w:rFonts w:ascii="Times New Roman" w:hAnsi="Times New Roman" w:cs="Times New Roman"/>
          <w:i/>
          <w:sz w:val="24"/>
          <w:szCs w:val="24"/>
        </w:rPr>
      </w:pPr>
    </w:p>
    <w:p w14:paraId="4013B77B" w14:textId="4C7D18BE" w:rsidR="00831845" w:rsidRPr="00F43925" w:rsidRDefault="00FD501C" w:rsidP="00AC28F9">
      <w:pPr>
        <w:jc w:val="both"/>
        <w:rPr>
          <w:rFonts w:ascii="Times New Roman" w:hAnsi="Times New Roman" w:cs="Times New Roman"/>
          <w:sz w:val="24"/>
          <w:szCs w:val="24"/>
        </w:rPr>
      </w:pPr>
      <w:r w:rsidRPr="00F43925">
        <w:rPr>
          <w:rFonts w:ascii="Times New Roman" w:hAnsi="Times New Roman" w:cs="Times New Roman"/>
          <w:sz w:val="24"/>
          <w:szCs w:val="24"/>
        </w:rPr>
        <w:t xml:space="preserve">U </w:t>
      </w:r>
      <w:r w:rsidR="00F43925" w:rsidRPr="00F43925">
        <w:rPr>
          <w:rFonts w:ascii="Times New Roman" w:hAnsi="Times New Roman" w:cs="Times New Roman"/>
          <w:sz w:val="24"/>
          <w:szCs w:val="24"/>
        </w:rPr>
        <w:t xml:space="preserve">smjeru </w:t>
      </w:r>
      <w:r w:rsidRPr="00F43925">
        <w:rPr>
          <w:rFonts w:ascii="Times New Roman" w:hAnsi="Times New Roman" w:cs="Times New Roman"/>
          <w:sz w:val="24"/>
          <w:szCs w:val="24"/>
        </w:rPr>
        <w:t>o</w:t>
      </w:r>
      <w:r w:rsidR="00831845" w:rsidRPr="00F43925">
        <w:rPr>
          <w:rFonts w:ascii="Times New Roman" w:hAnsi="Times New Roman" w:cs="Times New Roman"/>
          <w:sz w:val="24"/>
          <w:szCs w:val="24"/>
        </w:rPr>
        <w:t>stvarenj</w:t>
      </w:r>
      <w:r w:rsidR="00F43925" w:rsidRPr="00F43925">
        <w:rPr>
          <w:rFonts w:ascii="Times New Roman" w:hAnsi="Times New Roman" w:cs="Times New Roman"/>
          <w:sz w:val="24"/>
          <w:szCs w:val="24"/>
        </w:rPr>
        <w:t>a</w:t>
      </w:r>
      <w:r w:rsidR="00831845" w:rsidRPr="00F43925">
        <w:rPr>
          <w:rFonts w:ascii="Times New Roman" w:hAnsi="Times New Roman" w:cs="Times New Roman"/>
          <w:sz w:val="24"/>
          <w:szCs w:val="24"/>
        </w:rPr>
        <w:t xml:space="preserve"> cilja 5.1. </w:t>
      </w:r>
      <w:r w:rsidR="00831845" w:rsidRPr="00F43925">
        <w:rPr>
          <w:rFonts w:ascii="Times New Roman" w:hAnsi="Times New Roman" w:cs="Times New Roman"/>
          <w:i/>
          <w:sz w:val="24"/>
          <w:szCs w:val="24"/>
        </w:rPr>
        <w:t>Učvršćivanje suvereniteta i njegovanje vrijednosti</w:t>
      </w:r>
      <w:r w:rsidR="00FF6BC3" w:rsidRPr="00F43925">
        <w:rPr>
          <w:rFonts w:ascii="Times New Roman" w:hAnsi="Times New Roman" w:cs="Times New Roman"/>
          <w:i/>
          <w:sz w:val="24"/>
          <w:szCs w:val="24"/>
        </w:rPr>
        <w:t>,</w:t>
      </w:r>
      <w:r w:rsidR="00831845" w:rsidRPr="00F43925">
        <w:rPr>
          <w:rFonts w:ascii="Times New Roman" w:hAnsi="Times New Roman" w:cs="Times New Roman"/>
          <w:sz w:val="24"/>
          <w:szCs w:val="24"/>
        </w:rPr>
        <w:t xml:space="preserve"> iz Programa Vlade, Provedbenim programom Središnjeg državnog ureda</w:t>
      </w:r>
      <w:r w:rsidR="006E590E" w:rsidRPr="00F43925">
        <w:rPr>
          <w:rFonts w:ascii="Times New Roman" w:hAnsi="Times New Roman" w:cs="Times New Roman"/>
          <w:sz w:val="24"/>
          <w:szCs w:val="24"/>
        </w:rPr>
        <w:t xml:space="preserve"> </w:t>
      </w:r>
      <w:r w:rsidR="00F43925" w:rsidRPr="00F43925">
        <w:rPr>
          <w:rFonts w:ascii="Times New Roman" w:hAnsi="Times New Roman" w:cs="Times New Roman"/>
          <w:sz w:val="24"/>
          <w:szCs w:val="24"/>
        </w:rPr>
        <w:t>obuhvaćena</w:t>
      </w:r>
      <w:r w:rsidR="00DE7482" w:rsidRPr="00F43925">
        <w:rPr>
          <w:rFonts w:ascii="Times New Roman" w:hAnsi="Times New Roman" w:cs="Times New Roman"/>
          <w:sz w:val="24"/>
          <w:szCs w:val="24"/>
        </w:rPr>
        <w:t xml:space="preserve"> su dva </w:t>
      </w:r>
      <w:r w:rsidR="00F43925" w:rsidRPr="00F43925">
        <w:rPr>
          <w:rFonts w:ascii="Times New Roman" w:hAnsi="Times New Roman" w:cs="Times New Roman"/>
          <w:sz w:val="24"/>
          <w:szCs w:val="24"/>
        </w:rPr>
        <w:t>p</w:t>
      </w:r>
      <w:r w:rsidR="00DE7482" w:rsidRPr="00F43925">
        <w:rPr>
          <w:rFonts w:ascii="Times New Roman" w:hAnsi="Times New Roman" w:cs="Times New Roman"/>
          <w:sz w:val="24"/>
          <w:szCs w:val="24"/>
        </w:rPr>
        <w:t>osebna</w:t>
      </w:r>
      <w:r w:rsidR="0077087E" w:rsidRPr="00F43925">
        <w:rPr>
          <w:rFonts w:ascii="Times New Roman" w:hAnsi="Times New Roman" w:cs="Times New Roman"/>
          <w:sz w:val="24"/>
          <w:szCs w:val="24"/>
        </w:rPr>
        <w:t xml:space="preserve"> cilja</w:t>
      </w:r>
      <w:r w:rsidR="00987FF6">
        <w:rPr>
          <w:rFonts w:ascii="Times New Roman" w:hAnsi="Times New Roman" w:cs="Times New Roman"/>
          <w:sz w:val="24"/>
          <w:szCs w:val="24"/>
        </w:rPr>
        <w:t xml:space="preserve"> (</w:t>
      </w:r>
      <w:r w:rsidR="00987FF6" w:rsidRPr="00315A1C">
        <w:rPr>
          <w:rFonts w:ascii="Times New Roman" w:hAnsi="Times New Roman" w:cs="Times New Roman"/>
          <w:sz w:val="24"/>
          <w:szCs w:val="24"/>
        </w:rPr>
        <w:t xml:space="preserve"> </w:t>
      </w:r>
      <w:r w:rsidR="00987FF6" w:rsidRPr="00987FF6">
        <w:rPr>
          <w:rFonts w:ascii="Times New Roman" w:hAnsi="Times New Roman" w:cs="Times New Roman"/>
          <w:i/>
          <w:iCs/>
          <w:sz w:val="24"/>
          <w:szCs w:val="24"/>
        </w:rPr>
        <w:t xml:space="preserve">Zaštita prava i promicanje interesa </w:t>
      </w:r>
      <w:proofErr w:type="spellStart"/>
      <w:r w:rsidR="00987FF6" w:rsidRPr="00987FF6">
        <w:rPr>
          <w:rFonts w:ascii="Times New Roman" w:hAnsi="Times New Roman" w:cs="Times New Roman"/>
          <w:i/>
          <w:iCs/>
          <w:sz w:val="24"/>
          <w:szCs w:val="24"/>
        </w:rPr>
        <w:t>HIRH</w:t>
      </w:r>
      <w:proofErr w:type="spellEnd"/>
      <w:r w:rsidR="00987FF6" w:rsidRPr="00987FF6">
        <w:rPr>
          <w:rFonts w:ascii="Times New Roman" w:hAnsi="Times New Roman" w:cs="Times New Roman"/>
          <w:i/>
          <w:iCs/>
          <w:sz w:val="24"/>
          <w:szCs w:val="24"/>
        </w:rPr>
        <w:t xml:space="preserve">-a i  Razvijanje povezanosti i odnosa s </w:t>
      </w:r>
      <w:proofErr w:type="spellStart"/>
      <w:r w:rsidR="00987FF6" w:rsidRPr="00987FF6">
        <w:rPr>
          <w:rFonts w:ascii="Times New Roman" w:hAnsi="Times New Roman" w:cs="Times New Roman"/>
          <w:i/>
          <w:iCs/>
          <w:sz w:val="24"/>
          <w:szCs w:val="24"/>
        </w:rPr>
        <w:t>HIRH</w:t>
      </w:r>
      <w:proofErr w:type="spellEnd"/>
      <w:r w:rsidR="00987FF6" w:rsidRPr="00987FF6">
        <w:rPr>
          <w:rFonts w:ascii="Times New Roman" w:hAnsi="Times New Roman" w:cs="Times New Roman"/>
          <w:i/>
          <w:iCs/>
          <w:sz w:val="24"/>
          <w:szCs w:val="24"/>
        </w:rPr>
        <w:t>-om</w:t>
      </w:r>
      <w:r w:rsidR="00987FF6">
        <w:rPr>
          <w:rFonts w:ascii="Times New Roman" w:hAnsi="Times New Roman" w:cs="Times New Roman"/>
          <w:i/>
          <w:iCs/>
          <w:sz w:val="24"/>
          <w:szCs w:val="24"/>
        </w:rPr>
        <w:t>)</w:t>
      </w:r>
      <w:r w:rsidR="00987FF6">
        <w:rPr>
          <w:rFonts w:ascii="Times New Roman" w:hAnsi="Times New Roman" w:cs="Times New Roman"/>
          <w:sz w:val="24"/>
          <w:szCs w:val="24"/>
        </w:rPr>
        <w:t xml:space="preserve"> </w:t>
      </w:r>
      <w:r w:rsidR="0077087E" w:rsidRPr="00F43925">
        <w:rPr>
          <w:rFonts w:ascii="Times New Roman" w:hAnsi="Times New Roman" w:cs="Times New Roman"/>
          <w:sz w:val="24"/>
          <w:szCs w:val="24"/>
        </w:rPr>
        <w:t xml:space="preserve"> i </w:t>
      </w:r>
      <w:r w:rsidR="00F43925" w:rsidRPr="00F43925">
        <w:rPr>
          <w:rFonts w:ascii="Times New Roman" w:hAnsi="Times New Roman" w:cs="Times New Roman"/>
          <w:sz w:val="24"/>
          <w:szCs w:val="24"/>
        </w:rPr>
        <w:t>dvanaest</w:t>
      </w:r>
      <w:r w:rsidR="006E590E" w:rsidRPr="00F43925">
        <w:rPr>
          <w:rFonts w:ascii="Times New Roman" w:hAnsi="Times New Roman" w:cs="Times New Roman"/>
          <w:sz w:val="24"/>
          <w:szCs w:val="24"/>
        </w:rPr>
        <w:t xml:space="preserve"> mjera kojima se, kao nizu </w:t>
      </w:r>
      <w:r w:rsidR="0077087E" w:rsidRPr="00F43925">
        <w:rPr>
          <w:rFonts w:ascii="Times New Roman" w:hAnsi="Times New Roman" w:cs="Times New Roman"/>
          <w:sz w:val="24"/>
          <w:szCs w:val="24"/>
        </w:rPr>
        <w:t>međusobno</w:t>
      </w:r>
      <w:r w:rsidR="006E590E" w:rsidRPr="00F43925">
        <w:rPr>
          <w:rFonts w:ascii="Times New Roman" w:hAnsi="Times New Roman" w:cs="Times New Roman"/>
          <w:sz w:val="24"/>
          <w:szCs w:val="24"/>
        </w:rPr>
        <w:t xml:space="preserve"> povezanih aktivnosti, projekata i programa</w:t>
      </w:r>
      <w:r w:rsidR="0077087E" w:rsidRPr="00F43925">
        <w:rPr>
          <w:rFonts w:ascii="Times New Roman" w:hAnsi="Times New Roman" w:cs="Times New Roman"/>
          <w:sz w:val="24"/>
          <w:szCs w:val="24"/>
        </w:rPr>
        <w:t xml:space="preserve">, </w:t>
      </w:r>
      <w:r w:rsidR="0079061B">
        <w:rPr>
          <w:rFonts w:ascii="Times New Roman" w:hAnsi="Times New Roman" w:cs="Times New Roman"/>
          <w:sz w:val="24"/>
          <w:szCs w:val="24"/>
        </w:rPr>
        <w:t>izravno</w:t>
      </w:r>
      <w:r w:rsidR="0077087E" w:rsidRPr="00F43925">
        <w:rPr>
          <w:rFonts w:ascii="Times New Roman" w:hAnsi="Times New Roman" w:cs="Times New Roman"/>
          <w:sz w:val="24"/>
          <w:szCs w:val="24"/>
        </w:rPr>
        <w:t xml:space="preserve"> </w:t>
      </w:r>
      <w:r w:rsidR="00AC28F9" w:rsidRPr="00F43925">
        <w:rPr>
          <w:rFonts w:ascii="Times New Roman" w:hAnsi="Times New Roman" w:cs="Times New Roman"/>
          <w:sz w:val="24"/>
          <w:szCs w:val="24"/>
        </w:rPr>
        <w:t xml:space="preserve">doprinosi </w:t>
      </w:r>
      <w:r w:rsidR="0079061B">
        <w:rPr>
          <w:rFonts w:ascii="Times New Roman" w:hAnsi="Times New Roman" w:cs="Times New Roman"/>
          <w:sz w:val="24"/>
          <w:szCs w:val="24"/>
        </w:rPr>
        <w:t xml:space="preserve">i </w:t>
      </w:r>
      <w:r w:rsidR="0077087E" w:rsidRPr="00F43925">
        <w:rPr>
          <w:rFonts w:ascii="Times New Roman" w:hAnsi="Times New Roman" w:cs="Times New Roman"/>
          <w:sz w:val="24"/>
          <w:szCs w:val="24"/>
        </w:rPr>
        <w:t>postavljenom cilju iz Programa Vlade</w:t>
      </w:r>
      <w:r w:rsidR="003A3C36" w:rsidRPr="00F43925">
        <w:rPr>
          <w:rFonts w:ascii="Times New Roman" w:hAnsi="Times New Roman" w:cs="Times New Roman"/>
          <w:sz w:val="24"/>
          <w:szCs w:val="24"/>
        </w:rPr>
        <w:t>.</w:t>
      </w:r>
    </w:p>
    <w:p w14:paraId="51FE1A66" w14:textId="3F736F25" w:rsidR="000F2421" w:rsidRPr="0032450C" w:rsidRDefault="00E6474F" w:rsidP="00FC3686">
      <w:pPr>
        <w:jc w:val="both"/>
        <w:rPr>
          <w:rFonts w:ascii="Times New Roman" w:hAnsi="Times New Roman" w:cs="Times New Roman"/>
          <w:color w:val="ED0000"/>
          <w:sz w:val="24"/>
          <w:szCs w:val="24"/>
        </w:rPr>
      </w:pPr>
      <w:r w:rsidRPr="00FC3686">
        <w:rPr>
          <w:rFonts w:ascii="Times New Roman" w:hAnsi="Times New Roman" w:cs="Times New Roman"/>
          <w:sz w:val="24"/>
          <w:szCs w:val="24"/>
        </w:rPr>
        <w:t>Među značajnijim rezultatima koji su u korist građana</w:t>
      </w:r>
      <w:r w:rsidR="00000856" w:rsidRPr="00FC3686">
        <w:rPr>
          <w:rFonts w:ascii="Times New Roman" w:hAnsi="Times New Roman" w:cs="Times New Roman"/>
          <w:sz w:val="24"/>
          <w:szCs w:val="24"/>
        </w:rPr>
        <w:t xml:space="preserve"> </w:t>
      </w:r>
      <w:r w:rsidRPr="00FC3686">
        <w:rPr>
          <w:rFonts w:ascii="Times New Roman" w:hAnsi="Times New Roman" w:cs="Times New Roman"/>
          <w:sz w:val="24"/>
          <w:szCs w:val="24"/>
        </w:rPr>
        <w:t>- Hrvata izv</w:t>
      </w:r>
      <w:r w:rsidR="00DE7482" w:rsidRPr="00FC3686">
        <w:rPr>
          <w:rFonts w:ascii="Times New Roman" w:hAnsi="Times New Roman" w:cs="Times New Roman"/>
          <w:sz w:val="24"/>
          <w:szCs w:val="24"/>
        </w:rPr>
        <w:t>an Republike Hrvatske, potrebno je izdvojiti</w:t>
      </w:r>
      <w:r w:rsidRPr="00FC3686">
        <w:rPr>
          <w:rFonts w:ascii="Times New Roman" w:hAnsi="Times New Roman" w:cs="Times New Roman"/>
          <w:sz w:val="24"/>
          <w:szCs w:val="24"/>
        </w:rPr>
        <w:t xml:space="preserve"> </w:t>
      </w:r>
      <w:r w:rsidR="00FC3686">
        <w:rPr>
          <w:rFonts w:ascii="Times New Roman" w:hAnsi="Times New Roman" w:cs="Times New Roman"/>
          <w:sz w:val="24"/>
          <w:szCs w:val="24"/>
        </w:rPr>
        <w:t xml:space="preserve">veliki broj susreta s predstavnicima Hrvata izvan Hrvatske koji su njima od iznimne važnosti </w:t>
      </w:r>
      <w:r w:rsidR="005B557E">
        <w:rPr>
          <w:rFonts w:ascii="Times New Roman" w:hAnsi="Times New Roman" w:cs="Times New Roman"/>
          <w:sz w:val="24"/>
          <w:szCs w:val="24"/>
        </w:rPr>
        <w:t>jer</w:t>
      </w:r>
      <w:r w:rsidR="00FC3686">
        <w:rPr>
          <w:rFonts w:ascii="Times New Roman" w:hAnsi="Times New Roman" w:cs="Times New Roman"/>
          <w:sz w:val="24"/>
          <w:szCs w:val="24"/>
        </w:rPr>
        <w:t xml:space="preserve"> ukazuju na stvarnu i djelatnu </w:t>
      </w:r>
      <w:r w:rsidR="005B557E">
        <w:rPr>
          <w:rFonts w:ascii="Times New Roman" w:hAnsi="Times New Roman" w:cs="Times New Roman"/>
          <w:sz w:val="24"/>
          <w:szCs w:val="24"/>
        </w:rPr>
        <w:t>brigu i skrb</w:t>
      </w:r>
      <w:r w:rsidR="00FC3686">
        <w:rPr>
          <w:rFonts w:ascii="Times New Roman" w:hAnsi="Times New Roman" w:cs="Times New Roman"/>
          <w:sz w:val="24"/>
          <w:szCs w:val="24"/>
        </w:rPr>
        <w:t xml:space="preserve"> koja se poklanja njihovom položaju, statusu, pitanjima i interesima od strane predstavnika Republike Hrvatske</w:t>
      </w:r>
      <w:r w:rsidR="000B36BB">
        <w:rPr>
          <w:rFonts w:ascii="Times New Roman" w:hAnsi="Times New Roman" w:cs="Times New Roman"/>
          <w:sz w:val="24"/>
          <w:szCs w:val="24"/>
        </w:rPr>
        <w:t xml:space="preserve">. </w:t>
      </w:r>
      <w:r w:rsidR="00FC3686">
        <w:rPr>
          <w:rFonts w:ascii="Times New Roman" w:hAnsi="Times New Roman" w:cs="Times New Roman"/>
          <w:sz w:val="24"/>
          <w:szCs w:val="24"/>
        </w:rPr>
        <w:t>U ovom izvještajnom razdoblju dodijeljen je nikad veći broj stipendija (1</w:t>
      </w:r>
      <w:r w:rsidR="000B36BB">
        <w:rPr>
          <w:rFonts w:ascii="Times New Roman" w:hAnsi="Times New Roman" w:cs="Times New Roman"/>
          <w:sz w:val="24"/>
          <w:szCs w:val="24"/>
        </w:rPr>
        <w:t>.500</w:t>
      </w:r>
      <w:r w:rsidR="00FC3686">
        <w:rPr>
          <w:rFonts w:ascii="Times New Roman" w:hAnsi="Times New Roman" w:cs="Times New Roman"/>
          <w:sz w:val="24"/>
          <w:szCs w:val="24"/>
        </w:rPr>
        <w:t>), zatim potpora projektima od strateškog interesa (</w:t>
      </w:r>
      <w:r w:rsidR="000B36BB">
        <w:rPr>
          <w:rFonts w:ascii="Times New Roman" w:hAnsi="Times New Roman" w:cs="Times New Roman"/>
          <w:sz w:val="24"/>
          <w:szCs w:val="24"/>
        </w:rPr>
        <w:t>20</w:t>
      </w:r>
      <w:r w:rsidR="00FC3686">
        <w:rPr>
          <w:rFonts w:ascii="Times New Roman" w:hAnsi="Times New Roman" w:cs="Times New Roman"/>
          <w:sz w:val="24"/>
          <w:szCs w:val="24"/>
        </w:rPr>
        <w:t xml:space="preserve">), a više od </w:t>
      </w:r>
      <w:r w:rsidR="00374B90">
        <w:rPr>
          <w:rFonts w:ascii="Times New Roman" w:hAnsi="Times New Roman" w:cs="Times New Roman"/>
          <w:sz w:val="24"/>
          <w:szCs w:val="24"/>
        </w:rPr>
        <w:t>7</w:t>
      </w:r>
      <w:r w:rsidR="00FC3686">
        <w:rPr>
          <w:rFonts w:ascii="Times New Roman" w:hAnsi="Times New Roman" w:cs="Times New Roman"/>
          <w:sz w:val="24"/>
          <w:szCs w:val="24"/>
        </w:rPr>
        <w:t xml:space="preserve">.000 objavljenih informacija o našim </w:t>
      </w:r>
      <w:r w:rsidR="00374B90">
        <w:rPr>
          <w:rFonts w:ascii="Times New Roman" w:hAnsi="Times New Roman" w:cs="Times New Roman"/>
          <w:sz w:val="24"/>
          <w:szCs w:val="24"/>
        </w:rPr>
        <w:t>sunarodnjacima</w:t>
      </w:r>
      <w:r w:rsidR="00FC3686">
        <w:rPr>
          <w:rFonts w:ascii="Times New Roman" w:hAnsi="Times New Roman" w:cs="Times New Roman"/>
          <w:sz w:val="24"/>
          <w:szCs w:val="24"/>
        </w:rPr>
        <w:t xml:space="preserve"> izvan Hrvatske svjedoči</w:t>
      </w:r>
      <w:r w:rsidR="00195F4F">
        <w:rPr>
          <w:rFonts w:ascii="Times New Roman" w:hAnsi="Times New Roman" w:cs="Times New Roman"/>
          <w:sz w:val="24"/>
          <w:szCs w:val="24"/>
        </w:rPr>
        <w:t xml:space="preserve"> koliko su zastupljeni u javnom medijskom prostoru</w:t>
      </w:r>
      <w:r w:rsidR="00374B90">
        <w:rPr>
          <w:rFonts w:ascii="Times New Roman" w:hAnsi="Times New Roman" w:cs="Times New Roman"/>
          <w:sz w:val="24"/>
          <w:szCs w:val="24"/>
        </w:rPr>
        <w:t xml:space="preserve">, </w:t>
      </w:r>
      <w:r w:rsidR="00195F4F">
        <w:rPr>
          <w:rFonts w:ascii="Times New Roman" w:hAnsi="Times New Roman" w:cs="Times New Roman"/>
          <w:sz w:val="24"/>
          <w:szCs w:val="24"/>
        </w:rPr>
        <w:t xml:space="preserve"> što značajno </w:t>
      </w:r>
      <w:r w:rsidR="00374B90">
        <w:rPr>
          <w:rFonts w:ascii="Times New Roman" w:hAnsi="Times New Roman" w:cs="Times New Roman"/>
          <w:sz w:val="24"/>
          <w:szCs w:val="24"/>
        </w:rPr>
        <w:t>osnažuje</w:t>
      </w:r>
      <w:r w:rsidR="00195F4F">
        <w:rPr>
          <w:rFonts w:ascii="Times New Roman" w:hAnsi="Times New Roman" w:cs="Times New Roman"/>
          <w:sz w:val="24"/>
          <w:szCs w:val="24"/>
        </w:rPr>
        <w:t xml:space="preserve"> njihov osjećaj pripadnosti hrvatskom narodu i društvu u cjelini.</w:t>
      </w:r>
    </w:p>
    <w:p w14:paraId="00F9E8F0" w14:textId="054A8BAE" w:rsidR="004332B8" w:rsidRPr="002A6924" w:rsidRDefault="00987FF6" w:rsidP="00604272">
      <w:pPr>
        <w:jc w:val="both"/>
        <w:rPr>
          <w:rFonts w:ascii="Times New Roman" w:hAnsi="Times New Roman" w:cs="Times New Roman"/>
          <w:sz w:val="24"/>
          <w:szCs w:val="24"/>
        </w:rPr>
      </w:pPr>
      <w:r>
        <w:rPr>
          <w:rFonts w:ascii="Times New Roman" w:hAnsi="Times New Roman" w:cs="Times New Roman"/>
          <w:sz w:val="24"/>
          <w:szCs w:val="24"/>
        </w:rPr>
        <w:t>I o</w:t>
      </w:r>
      <w:r w:rsidRPr="00195F4F">
        <w:rPr>
          <w:rFonts w:ascii="Times New Roman" w:hAnsi="Times New Roman" w:cs="Times New Roman"/>
          <w:sz w:val="24"/>
          <w:szCs w:val="24"/>
        </w:rPr>
        <w:t>stvarenj</w:t>
      </w:r>
      <w:r>
        <w:rPr>
          <w:rFonts w:ascii="Times New Roman" w:hAnsi="Times New Roman" w:cs="Times New Roman"/>
          <w:sz w:val="24"/>
          <w:szCs w:val="24"/>
        </w:rPr>
        <w:t>e</w:t>
      </w:r>
      <w:r w:rsidRPr="00195F4F">
        <w:rPr>
          <w:rFonts w:ascii="Times New Roman" w:hAnsi="Times New Roman" w:cs="Times New Roman"/>
          <w:sz w:val="24"/>
          <w:szCs w:val="24"/>
        </w:rPr>
        <w:t xml:space="preserve"> </w:t>
      </w:r>
      <w:r>
        <w:rPr>
          <w:rFonts w:ascii="Times New Roman" w:hAnsi="Times New Roman" w:cs="Times New Roman"/>
          <w:sz w:val="24"/>
          <w:szCs w:val="24"/>
        </w:rPr>
        <w:t xml:space="preserve">drugog </w:t>
      </w:r>
      <w:r w:rsidR="00FD26AA">
        <w:rPr>
          <w:rFonts w:ascii="Times New Roman" w:hAnsi="Times New Roman" w:cs="Times New Roman"/>
          <w:sz w:val="24"/>
          <w:szCs w:val="24"/>
        </w:rPr>
        <w:t>p</w:t>
      </w:r>
      <w:r w:rsidRPr="00195F4F">
        <w:rPr>
          <w:rFonts w:ascii="Times New Roman" w:hAnsi="Times New Roman" w:cs="Times New Roman"/>
          <w:sz w:val="24"/>
          <w:szCs w:val="24"/>
        </w:rPr>
        <w:t xml:space="preserve">osebnog cilja: </w:t>
      </w:r>
      <w:r w:rsidRPr="00195F4F">
        <w:rPr>
          <w:rFonts w:ascii="Times New Roman" w:hAnsi="Times New Roman" w:cs="Times New Roman"/>
          <w:i/>
          <w:sz w:val="24"/>
          <w:szCs w:val="24"/>
        </w:rPr>
        <w:t xml:space="preserve">Razvijanje povezanosti i odnosa s </w:t>
      </w:r>
      <w:proofErr w:type="spellStart"/>
      <w:r w:rsidRPr="00195F4F">
        <w:rPr>
          <w:rFonts w:ascii="Times New Roman" w:hAnsi="Times New Roman" w:cs="Times New Roman"/>
          <w:i/>
          <w:sz w:val="24"/>
          <w:szCs w:val="24"/>
        </w:rPr>
        <w:t>HIRH</w:t>
      </w:r>
      <w:proofErr w:type="spellEnd"/>
      <w:r w:rsidRPr="00195F4F">
        <w:rPr>
          <w:rFonts w:ascii="Times New Roman" w:hAnsi="Times New Roman" w:cs="Times New Roman"/>
          <w:i/>
          <w:sz w:val="24"/>
          <w:szCs w:val="24"/>
        </w:rPr>
        <w:t>-om</w:t>
      </w:r>
      <w:r w:rsidRPr="00195F4F">
        <w:rPr>
          <w:rFonts w:ascii="Times New Roman" w:hAnsi="Times New Roman" w:cs="Times New Roman"/>
          <w:sz w:val="24"/>
          <w:szCs w:val="24"/>
        </w:rPr>
        <w:t>, doprin</w:t>
      </w:r>
      <w:r>
        <w:rPr>
          <w:rFonts w:ascii="Times New Roman" w:hAnsi="Times New Roman" w:cs="Times New Roman"/>
          <w:sz w:val="24"/>
          <w:szCs w:val="24"/>
        </w:rPr>
        <w:t>ijelo je ostvarenju ovog cilja Vlade RH, a</w:t>
      </w:r>
      <w:r w:rsidR="00FD26AA">
        <w:rPr>
          <w:rFonts w:ascii="Times New Roman" w:hAnsi="Times New Roman" w:cs="Times New Roman"/>
          <w:sz w:val="24"/>
          <w:szCs w:val="24"/>
        </w:rPr>
        <w:t xml:space="preserve"> među </w:t>
      </w:r>
      <w:r w:rsidR="004332B8" w:rsidRPr="002A6924">
        <w:rPr>
          <w:rFonts w:ascii="Times New Roman" w:hAnsi="Times New Roman" w:cs="Times New Roman"/>
          <w:sz w:val="24"/>
          <w:szCs w:val="24"/>
        </w:rPr>
        <w:t>značajniji</w:t>
      </w:r>
      <w:r w:rsidR="00FD26AA">
        <w:rPr>
          <w:rFonts w:ascii="Times New Roman" w:hAnsi="Times New Roman" w:cs="Times New Roman"/>
          <w:sz w:val="24"/>
          <w:szCs w:val="24"/>
        </w:rPr>
        <w:t>m</w:t>
      </w:r>
      <w:r w:rsidR="004332B8" w:rsidRPr="002A6924">
        <w:rPr>
          <w:rFonts w:ascii="Times New Roman" w:hAnsi="Times New Roman" w:cs="Times New Roman"/>
          <w:sz w:val="24"/>
          <w:szCs w:val="24"/>
        </w:rPr>
        <w:t xml:space="preserve"> rezultatima koj</w:t>
      </w:r>
      <w:r w:rsidR="00DE7482" w:rsidRPr="002A6924">
        <w:rPr>
          <w:rFonts w:ascii="Times New Roman" w:hAnsi="Times New Roman" w:cs="Times New Roman"/>
          <w:sz w:val="24"/>
          <w:szCs w:val="24"/>
        </w:rPr>
        <w:t>i su u korist građana, izdvaja se činjenica</w:t>
      </w:r>
      <w:r w:rsidR="004332B8" w:rsidRPr="002A6924">
        <w:rPr>
          <w:rFonts w:ascii="Times New Roman" w:hAnsi="Times New Roman" w:cs="Times New Roman"/>
          <w:sz w:val="24"/>
          <w:szCs w:val="24"/>
        </w:rPr>
        <w:t xml:space="preserve"> da je u ovom izvještajnom razdoblju, (su)financirano </w:t>
      </w:r>
      <w:r w:rsidR="005B557E">
        <w:rPr>
          <w:rFonts w:ascii="Times New Roman" w:hAnsi="Times New Roman" w:cs="Times New Roman"/>
          <w:sz w:val="24"/>
          <w:szCs w:val="24"/>
        </w:rPr>
        <w:t>1.0</w:t>
      </w:r>
      <w:r w:rsidR="00582FC4">
        <w:rPr>
          <w:rFonts w:ascii="Times New Roman" w:hAnsi="Times New Roman" w:cs="Times New Roman"/>
          <w:sz w:val="24"/>
          <w:szCs w:val="24"/>
        </w:rPr>
        <w:t>89</w:t>
      </w:r>
      <w:r w:rsidR="00C04F30" w:rsidRPr="002A6924">
        <w:rPr>
          <w:rFonts w:ascii="Times New Roman" w:hAnsi="Times New Roman" w:cs="Times New Roman"/>
          <w:sz w:val="24"/>
          <w:szCs w:val="24"/>
        </w:rPr>
        <w:t xml:space="preserve"> različitih</w:t>
      </w:r>
      <w:r w:rsidR="004332B8" w:rsidRPr="002A6924">
        <w:rPr>
          <w:rFonts w:ascii="Times New Roman" w:hAnsi="Times New Roman" w:cs="Times New Roman"/>
          <w:sz w:val="24"/>
          <w:szCs w:val="24"/>
        </w:rPr>
        <w:t xml:space="preserve"> projekata </w:t>
      </w:r>
      <w:r w:rsidR="00911742" w:rsidRPr="002A6924">
        <w:rPr>
          <w:rFonts w:ascii="Times New Roman" w:hAnsi="Times New Roman" w:cs="Times New Roman"/>
          <w:sz w:val="24"/>
          <w:szCs w:val="24"/>
        </w:rPr>
        <w:t xml:space="preserve">i programa </w:t>
      </w:r>
      <w:r w:rsidR="004332B8" w:rsidRPr="002A6924">
        <w:rPr>
          <w:rFonts w:ascii="Times New Roman" w:hAnsi="Times New Roman" w:cs="Times New Roman"/>
          <w:sz w:val="24"/>
          <w:szCs w:val="24"/>
        </w:rPr>
        <w:t>u svim područjima društvenih djelatnosti kojima se nastoje ojačati odnosi i veze s pojedincima i organizacijama iz sve tri kategorije Hrvata izvan Republike Hrvatske</w:t>
      </w:r>
      <w:r w:rsidR="005B557E">
        <w:rPr>
          <w:rFonts w:ascii="Times New Roman" w:hAnsi="Times New Roman" w:cs="Times New Roman"/>
          <w:sz w:val="24"/>
          <w:szCs w:val="24"/>
        </w:rPr>
        <w:t>.</w:t>
      </w:r>
      <w:r w:rsidR="00911742" w:rsidRPr="002A6924">
        <w:rPr>
          <w:rFonts w:ascii="Times New Roman" w:hAnsi="Times New Roman" w:cs="Times New Roman"/>
          <w:sz w:val="24"/>
          <w:szCs w:val="24"/>
        </w:rPr>
        <w:t xml:space="preserve"> Važno je istaknuti da se </w:t>
      </w:r>
      <w:r w:rsidR="002A6924" w:rsidRPr="002A6924">
        <w:rPr>
          <w:rFonts w:ascii="Times New Roman" w:hAnsi="Times New Roman" w:cs="Times New Roman"/>
          <w:sz w:val="24"/>
          <w:szCs w:val="24"/>
        </w:rPr>
        <w:t>u</w:t>
      </w:r>
      <w:r w:rsidR="00911742" w:rsidRPr="002A6924">
        <w:rPr>
          <w:rFonts w:ascii="Times New Roman" w:hAnsi="Times New Roman" w:cs="Times New Roman"/>
          <w:sz w:val="24"/>
          <w:szCs w:val="24"/>
        </w:rPr>
        <w:t xml:space="preserve"> ovi</w:t>
      </w:r>
      <w:r w:rsidR="002A6924" w:rsidRPr="002A6924">
        <w:rPr>
          <w:rFonts w:ascii="Times New Roman" w:hAnsi="Times New Roman" w:cs="Times New Roman"/>
          <w:sz w:val="24"/>
          <w:szCs w:val="24"/>
        </w:rPr>
        <w:t>m</w:t>
      </w:r>
      <w:r w:rsidR="00911742" w:rsidRPr="002A6924">
        <w:rPr>
          <w:rFonts w:ascii="Times New Roman" w:hAnsi="Times New Roman" w:cs="Times New Roman"/>
          <w:sz w:val="24"/>
          <w:szCs w:val="24"/>
        </w:rPr>
        <w:t xml:space="preserve"> projekt</w:t>
      </w:r>
      <w:r w:rsidR="002A6924" w:rsidRPr="002A6924">
        <w:rPr>
          <w:rFonts w:ascii="Times New Roman" w:hAnsi="Times New Roman" w:cs="Times New Roman"/>
          <w:sz w:val="24"/>
          <w:szCs w:val="24"/>
        </w:rPr>
        <w:t>ima</w:t>
      </w:r>
      <w:r w:rsidR="00911742" w:rsidRPr="002A6924">
        <w:rPr>
          <w:rFonts w:ascii="Times New Roman" w:hAnsi="Times New Roman" w:cs="Times New Roman"/>
          <w:sz w:val="24"/>
          <w:szCs w:val="24"/>
        </w:rPr>
        <w:t xml:space="preserve"> posebna pažnja poklanja</w:t>
      </w:r>
      <w:r w:rsidR="002A6924" w:rsidRPr="002A6924">
        <w:rPr>
          <w:rFonts w:ascii="Times New Roman" w:hAnsi="Times New Roman" w:cs="Times New Roman"/>
          <w:sz w:val="24"/>
          <w:szCs w:val="24"/>
        </w:rPr>
        <w:t xml:space="preserve"> najvažnijim elementima koji pridonose očuvanju hrvatskog identiteta izvan granica Hrvatske, kao što su kultura i hrvatski jezik. U tom smislu, (su)</w:t>
      </w:r>
      <w:r w:rsidR="002A6924" w:rsidRPr="00582FC4">
        <w:rPr>
          <w:rFonts w:ascii="Times New Roman" w:hAnsi="Times New Roman" w:cs="Times New Roman"/>
          <w:sz w:val="24"/>
          <w:szCs w:val="24"/>
        </w:rPr>
        <w:t>financirano je 5</w:t>
      </w:r>
      <w:r w:rsidR="00582FC4" w:rsidRPr="00582FC4">
        <w:rPr>
          <w:rFonts w:ascii="Times New Roman" w:hAnsi="Times New Roman" w:cs="Times New Roman"/>
          <w:sz w:val="24"/>
          <w:szCs w:val="24"/>
        </w:rPr>
        <w:t>81</w:t>
      </w:r>
      <w:r w:rsidR="002A6924" w:rsidRPr="00582FC4">
        <w:rPr>
          <w:rFonts w:ascii="Times New Roman" w:hAnsi="Times New Roman" w:cs="Times New Roman"/>
          <w:sz w:val="24"/>
          <w:szCs w:val="24"/>
        </w:rPr>
        <w:t xml:space="preserve"> projekata iz područja kulture; </w:t>
      </w:r>
      <w:r w:rsidR="002A6924" w:rsidRPr="002A6924">
        <w:rPr>
          <w:rFonts w:ascii="Times New Roman" w:hAnsi="Times New Roman" w:cs="Times New Roman"/>
          <w:sz w:val="24"/>
          <w:szCs w:val="24"/>
        </w:rPr>
        <w:t xml:space="preserve">stipendiju </w:t>
      </w:r>
      <w:r w:rsidR="002A6924" w:rsidRPr="002A6924">
        <w:rPr>
          <w:rFonts w:ascii="Times New Roman" w:hAnsi="Times New Roman" w:cs="Times New Roman"/>
          <w:sz w:val="24"/>
          <w:szCs w:val="24"/>
        </w:rPr>
        <w:lastRenderedPageBreak/>
        <w:t>za učenje hrvatskog jezika u Hrvatskoj dobilo je 30</w:t>
      </w:r>
      <w:r w:rsidR="005B557E">
        <w:rPr>
          <w:rFonts w:ascii="Times New Roman" w:hAnsi="Times New Roman" w:cs="Times New Roman"/>
          <w:sz w:val="24"/>
          <w:szCs w:val="24"/>
        </w:rPr>
        <w:t>0</w:t>
      </w:r>
      <w:r w:rsidR="002A6924" w:rsidRPr="002A6924">
        <w:rPr>
          <w:rFonts w:ascii="Times New Roman" w:hAnsi="Times New Roman" w:cs="Times New Roman"/>
          <w:sz w:val="24"/>
          <w:szCs w:val="24"/>
        </w:rPr>
        <w:t xml:space="preserve"> polaznika, a internetskim tečajevima hrvatskog jezika pristupilo je više od 2</w:t>
      </w:r>
      <w:r w:rsidR="005B557E">
        <w:rPr>
          <w:rFonts w:ascii="Times New Roman" w:hAnsi="Times New Roman" w:cs="Times New Roman"/>
          <w:sz w:val="24"/>
          <w:szCs w:val="24"/>
        </w:rPr>
        <w:t>7</w:t>
      </w:r>
      <w:r w:rsidR="002A6924" w:rsidRPr="002A6924">
        <w:rPr>
          <w:rFonts w:ascii="Times New Roman" w:hAnsi="Times New Roman" w:cs="Times New Roman"/>
          <w:sz w:val="24"/>
          <w:szCs w:val="24"/>
        </w:rPr>
        <w:t xml:space="preserve">.000 polaznika. </w:t>
      </w:r>
    </w:p>
    <w:p w14:paraId="33AC2E91" w14:textId="3278AB37" w:rsidR="00DD4A7F" w:rsidRDefault="005B557E" w:rsidP="00FD501C">
      <w:pPr>
        <w:jc w:val="both"/>
        <w:rPr>
          <w:rFonts w:ascii="Times New Roman" w:hAnsi="Times New Roman" w:cs="Times New Roman"/>
          <w:sz w:val="24"/>
          <w:szCs w:val="24"/>
        </w:rPr>
      </w:pPr>
      <w:r>
        <w:rPr>
          <w:rFonts w:ascii="Times New Roman" w:hAnsi="Times New Roman" w:cs="Times New Roman"/>
          <w:sz w:val="24"/>
          <w:szCs w:val="24"/>
        </w:rPr>
        <w:t xml:space="preserve">Aktivnosti prema ostvarenju </w:t>
      </w:r>
      <w:r w:rsidR="00FD501C" w:rsidRPr="00911742">
        <w:rPr>
          <w:rFonts w:ascii="Times New Roman" w:hAnsi="Times New Roman" w:cs="Times New Roman"/>
          <w:sz w:val="24"/>
          <w:szCs w:val="24"/>
        </w:rPr>
        <w:t>cilja 2.3.</w:t>
      </w:r>
      <w:r w:rsidR="00FD501C" w:rsidRPr="00911742">
        <w:rPr>
          <w:rFonts w:ascii="Times New Roman" w:hAnsi="Times New Roman" w:cs="Times New Roman"/>
          <w:i/>
          <w:sz w:val="24"/>
          <w:szCs w:val="24"/>
        </w:rPr>
        <w:t xml:space="preserve"> Demografska revitalizacija i bolji položaj obitelji</w:t>
      </w:r>
      <w:r w:rsidR="00FD501C" w:rsidRPr="00911742">
        <w:rPr>
          <w:rFonts w:ascii="Times New Roman" w:hAnsi="Times New Roman" w:cs="Times New Roman"/>
          <w:sz w:val="24"/>
          <w:szCs w:val="24"/>
        </w:rPr>
        <w:t xml:space="preserve"> iz Programa Vlade, </w:t>
      </w:r>
      <w:r>
        <w:rPr>
          <w:rFonts w:ascii="Times New Roman" w:hAnsi="Times New Roman" w:cs="Times New Roman"/>
          <w:sz w:val="24"/>
          <w:szCs w:val="24"/>
        </w:rPr>
        <w:t xml:space="preserve">u ovom izvještajnom razdoblju nisu se provodile </w:t>
      </w:r>
      <w:r w:rsidR="00DD4A7F">
        <w:rPr>
          <w:rFonts w:ascii="Times New Roman" w:hAnsi="Times New Roman" w:cs="Times New Roman"/>
          <w:sz w:val="24"/>
          <w:szCs w:val="24"/>
        </w:rPr>
        <w:t xml:space="preserve">ispred Središnjeg državnog ureda </w:t>
      </w:r>
      <w:r>
        <w:rPr>
          <w:rFonts w:ascii="Times New Roman" w:hAnsi="Times New Roman" w:cs="Times New Roman"/>
          <w:sz w:val="24"/>
          <w:szCs w:val="24"/>
        </w:rPr>
        <w:t xml:space="preserve">s obzirom </w:t>
      </w:r>
      <w:r w:rsidR="004D4339">
        <w:rPr>
          <w:rFonts w:ascii="Times New Roman" w:hAnsi="Times New Roman" w:cs="Times New Roman"/>
          <w:sz w:val="24"/>
          <w:szCs w:val="24"/>
        </w:rPr>
        <w:t>na promjene</w:t>
      </w:r>
      <w:r w:rsidR="00DD4A7F" w:rsidRPr="00A845FB">
        <w:rPr>
          <w:rFonts w:ascii="Times New Roman" w:hAnsi="Times New Roman" w:cs="Times New Roman"/>
          <w:sz w:val="24"/>
          <w:szCs w:val="24"/>
        </w:rPr>
        <w:t xml:space="preserve"> </w:t>
      </w:r>
      <w:r w:rsidR="004D4339">
        <w:rPr>
          <w:rFonts w:ascii="Times New Roman" w:hAnsi="Times New Roman" w:cs="Times New Roman"/>
          <w:sz w:val="24"/>
          <w:szCs w:val="24"/>
        </w:rPr>
        <w:t>u</w:t>
      </w:r>
      <w:r w:rsidR="00DD4A7F" w:rsidRPr="00A845FB">
        <w:rPr>
          <w:rFonts w:ascii="Times New Roman" w:hAnsi="Times New Roman" w:cs="Times New Roman"/>
          <w:sz w:val="24"/>
          <w:szCs w:val="24"/>
        </w:rPr>
        <w:t xml:space="preserve"> ustrojstvu i djelokrugu tijela državne uprave</w:t>
      </w:r>
      <w:r w:rsidR="00DD4A7F">
        <w:rPr>
          <w:rFonts w:ascii="Times New Roman" w:hAnsi="Times New Roman" w:cs="Times New Roman"/>
          <w:sz w:val="24"/>
          <w:szCs w:val="24"/>
        </w:rPr>
        <w:t>,</w:t>
      </w:r>
      <w:r w:rsidR="00DD4A7F" w:rsidRPr="00A845FB">
        <w:rPr>
          <w:rFonts w:ascii="Times New Roman" w:hAnsi="Times New Roman" w:cs="Times New Roman"/>
          <w:sz w:val="24"/>
          <w:szCs w:val="24"/>
        </w:rPr>
        <w:t xml:space="preserve"> kojim</w:t>
      </w:r>
      <w:r w:rsidR="004D4339">
        <w:rPr>
          <w:rFonts w:ascii="Times New Roman" w:hAnsi="Times New Roman" w:cs="Times New Roman"/>
          <w:sz w:val="24"/>
          <w:szCs w:val="24"/>
        </w:rPr>
        <w:t>a</w:t>
      </w:r>
      <w:r w:rsidR="00DD4A7F">
        <w:rPr>
          <w:rFonts w:ascii="Times New Roman" w:hAnsi="Times New Roman" w:cs="Times New Roman"/>
          <w:sz w:val="24"/>
          <w:szCs w:val="24"/>
        </w:rPr>
        <w:t xml:space="preserve"> su ti poslovi stavljeni u nadležnost novoosnovano</w:t>
      </w:r>
      <w:r w:rsidR="004D4339">
        <w:rPr>
          <w:rFonts w:ascii="Times New Roman" w:hAnsi="Times New Roman" w:cs="Times New Roman"/>
          <w:sz w:val="24"/>
          <w:szCs w:val="24"/>
        </w:rPr>
        <w:t>m</w:t>
      </w:r>
      <w:r w:rsidR="00DD4A7F" w:rsidRPr="00A845FB">
        <w:rPr>
          <w:rFonts w:ascii="Times New Roman" w:hAnsi="Times New Roman" w:cs="Times New Roman"/>
          <w:sz w:val="24"/>
          <w:szCs w:val="24"/>
        </w:rPr>
        <w:t xml:space="preserve"> Ministarstv</w:t>
      </w:r>
      <w:r w:rsidR="004D4339">
        <w:rPr>
          <w:rFonts w:ascii="Times New Roman" w:hAnsi="Times New Roman" w:cs="Times New Roman"/>
          <w:sz w:val="24"/>
          <w:szCs w:val="24"/>
        </w:rPr>
        <w:t>u</w:t>
      </w:r>
      <w:r w:rsidR="00DD4A7F" w:rsidRPr="00A845FB">
        <w:rPr>
          <w:rFonts w:ascii="Times New Roman" w:hAnsi="Times New Roman" w:cs="Times New Roman"/>
          <w:sz w:val="24"/>
          <w:szCs w:val="24"/>
        </w:rPr>
        <w:t xml:space="preserve"> demografije i useljeništva</w:t>
      </w:r>
      <w:r w:rsidR="00DD4A7F">
        <w:rPr>
          <w:rFonts w:ascii="Times New Roman" w:hAnsi="Times New Roman" w:cs="Times New Roman"/>
          <w:sz w:val="24"/>
          <w:szCs w:val="24"/>
        </w:rPr>
        <w:t>.</w:t>
      </w:r>
    </w:p>
    <w:p w14:paraId="5CB01E5A" w14:textId="2DB6BA32" w:rsidR="00B87E1D" w:rsidRPr="002D327C" w:rsidRDefault="00B87E1D" w:rsidP="00B87E1D">
      <w:pPr>
        <w:jc w:val="both"/>
        <w:rPr>
          <w:rFonts w:ascii="Times New Roman" w:hAnsi="Times New Roman" w:cs="Times New Roman"/>
          <w:sz w:val="24"/>
          <w:szCs w:val="24"/>
        </w:rPr>
      </w:pPr>
      <w:r w:rsidRPr="005F5C6D">
        <w:rPr>
          <w:rFonts w:ascii="Times New Roman" w:hAnsi="Times New Roman" w:cs="Times New Roman"/>
          <w:sz w:val="24"/>
          <w:szCs w:val="24"/>
        </w:rPr>
        <w:t>Doprinos ostvarenju postavljenih ciljeva javnih politika u ovom području, ne bi bio moguć bez ostvarenja općih, odnosno horizontalnih mjera koje se odnose na upravljanje promjenama i inovacijama, djelotvorno upravljanje ljudskim potencijalima i resursima te odnose s partnerima, građanima i drugim korisnicima usluga Središnjeg državnog ureda. U tom smislu, Provedbenim programom zacrtane su tri mjere u kojima je defin</w:t>
      </w:r>
      <w:r w:rsidR="00666D33" w:rsidRPr="005F5C6D">
        <w:rPr>
          <w:rFonts w:ascii="Times New Roman" w:hAnsi="Times New Roman" w:cs="Times New Roman"/>
          <w:sz w:val="24"/>
          <w:szCs w:val="24"/>
        </w:rPr>
        <w:t xml:space="preserve">irano </w:t>
      </w:r>
      <w:r w:rsidR="00666D33" w:rsidRPr="002D327C">
        <w:rPr>
          <w:rFonts w:ascii="Times New Roman" w:hAnsi="Times New Roman" w:cs="Times New Roman"/>
          <w:sz w:val="24"/>
          <w:szCs w:val="24"/>
        </w:rPr>
        <w:t>osam</w:t>
      </w:r>
      <w:r w:rsidRPr="002D327C">
        <w:rPr>
          <w:rFonts w:ascii="Times New Roman" w:hAnsi="Times New Roman" w:cs="Times New Roman"/>
          <w:sz w:val="24"/>
          <w:szCs w:val="24"/>
        </w:rPr>
        <w:t xml:space="preserve"> pokazatelja rezultata, i u ovom izvještajnom razdoblju, ostvarena je planirana vrijednost za </w:t>
      </w:r>
      <w:r w:rsidR="00782BE0" w:rsidRPr="002D327C">
        <w:rPr>
          <w:rFonts w:ascii="Times New Roman" w:hAnsi="Times New Roman" w:cs="Times New Roman"/>
          <w:sz w:val="24"/>
          <w:szCs w:val="24"/>
        </w:rPr>
        <w:t>svih osam</w:t>
      </w:r>
      <w:r w:rsidRPr="002D327C">
        <w:rPr>
          <w:rFonts w:ascii="Times New Roman" w:hAnsi="Times New Roman" w:cs="Times New Roman"/>
          <w:sz w:val="24"/>
          <w:szCs w:val="24"/>
        </w:rPr>
        <w:t xml:space="preserve"> </w:t>
      </w:r>
      <w:r w:rsidR="00A76A7D" w:rsidRPr="002D327C">
        <w:rPr>
          <w:rFonts w:ascii="Times New Roman" w:hAnsi="Times New Roman" w:cs="Times New Roman"/>
          <w:sz w:val="24"/>
          <w:szCs w:val="24"/>
        </w:rPr>
        <w:t>pokazatelja rezultata.</w:t>
      </w:r>
    </w:p>
    <w:p w14:paraId="6B8957A8" w14:textId="65D19A17" w:rsidR="00E2377F" w:rsidRPr="00FF248E" w:rsidRDefault="00A76A7D" w:rsidP="00B87E1D">
      <w:pPr>
        <w:jc w:val="both"/>
        <w:rPr>
          <w:rFonts w:ascii="Times New Roman" w:hAnsi="Times New Roman" w:cs="Times New Roman"/>
          <w:sz w:val="24"/>
          <w:szCs w:val="24"/>
        </w:rPr>
      </w:pPr>
      <w:r w:rsidRPr="005F5C6D">
        <w:rPr>
          <w:rFonts w:ascii="Times New Roman" w:hAnsi="Times New Roman" w:cs="Times New Roman"/>
          <w:sz w:val="24"/>
          <w:szCs w:val="24"/>
        </w:rPr>
        <w:t xml:space="preserve">Zaključno, možemo konstatirati da je u ovom izvještajnom razdoblju Središnji državni ured uspješno realizirao </w:t>
      </w:r>
      <w:r w:rsidR="005F5C6D" w:rsidRPr="005F5C6D">
        <w:rPr>
          <w:rFonts w:ascii="Times New Roman" w:hAnsi="Times New Roman" w:cs="Times New Roman"/>
          <w:sz w:val="24"/>
          <w:szCs w:val="24"/>
        </w:rPr>
        <w:t>revidirani</w:t>
      </w:r>
      <w:r w:rsidRPr="005F5C6D">
        <w:rPr>
          <w:rFonts w:ascii="Times New Roman" w:hAnsi="Times New Roman" w:cs="Times New Roman"/>
          <w:sz w:val="24"/>
          <w:szCs w:val="24"/>
        </w:rPr>
        <w:t xml:space="preserve"> Provedben</w:t>
      </w:r>
      <w:r w:rsidR="005F5C6D" w:rsidRPr="005F5C6D">
        <w:rPr>
          <w:rFonts w:ascii="Times New Roman" w:hAnsi="Times New Roman" w:cs="Times New Roman"/>
          <w:sz w:val="24"/>
          <w:szCs w:val="24"/>
        </w:rPr>
        <w:t>i</w:t>
      </w:r>
      <w:r w:rsidRPr="005F5C6D">
        <w:rPr>
          <w:rFonts w:ascii="Times New Roman" w:hAnsi="Times New Roman" w:cs="Times New Roman"/>
          <w:sz w:val="24"/>
          <w:szCs w:val="24"/>
        </w:rPr>
        <w:t xml:space="preserve"> program</w:t>
      </w:r>
      <w:r w:rsidR="00DD4A7F">
        <w:rPr>
          <w:rFonts w:ascii="Times New Roman" w:hAnsi="Times New Roman" w:cs="Times New Roman"/>
          <w:sz w:val="24"/>
          <w:szCs w:val="24"/>
        </w:rPr>
        <w:t xml:space="preserve"> za 2024. godinu</w:t>
      </w:r>
      <w:r w:rsidR="00E2377F" w:rsidRPr="005F5C6D">
        <w:rPr>
          <w:rFonts w:ascii="Times New Roman" w:hAnsi="Times New Roman" w:cs="Times New Roman"/>
          <w:sz w:val="24"/>
          <w:szCs w:val="24"/>
        </w:rPr>
        <w:t xml:space="preserve">, </w:t>
      </w:r>
      <w:r w:rsidR="004D4339">
        <w:rPr>
          <w:rFonts w:ascii="Times New Roman" w:hAnsi="Times New Roman" w:cs="Times New Roman"/>
          <w:sz w:val="24"/>
          <w:szCs w:val="24"/>
        </w:rPr>
        <w:t>te</w:t>
      </w:r>
      <w:r w:rsidR="005F5C6D" w:rsidRPr="005F5C6D">
        <w:rPr>
          <w:rFonts w:ascii="Times New Roman" w:hAnsi="Times New Roman" w:cs="Times New Roman"/>
          <w:sz w:val="24"/>
          <w:szCs w:val="24"/>
        </w:rPr>
        <w:t xml:space="preserve"> </w:t>
      </w:r>
      <w:r w:rsidR="00DD4A7F">
        <w:rPr>
          <w:rFonts w:ascii="Times New Roman" w:hAnsi="Times New Roman" w:cs="Times New Roman"/>
          <w:sz w:val="24"/>
          <w:szCs w:val="24"/>
        </w:rPr>
        <w:t xml:space="preserve">ostvario </w:t>
      </w:r>
      <w:r w:rsidR="005F5C6D" w:rsidRPr="005F5C6D">
        <w:rPr>
          <w:rFonts w:ascii="Times New Roman" w:hAnsi="Times New Roman" w:cs="Times New Roman"/>
          <w:sz w:val="24"/>
          <w:szCs w:val="24"/>
        </w:rPr>
        <w:t>većinu</w:t>
      </w:r>
      <w:r w:rsidR="00E2377F" w:rsidRPr="005F5C6D">
        <w:rPr>
          <w:rFonts w:ascii="Times New Roman" w:hAnsi="Times New Roman" w:cs="Times New Roman"/>
          <w:sz w:val="24"/>
          <w:szCs w:val="24"/>
        </w:rPr>
        <w:t xml:space="preserve"> planiran</w:t>
      </w:r>
      <w:r w:rsidR="005F5C6D" w:rsidRPr="005F5C6D">
        <w:rPr>
          <w:rFonts w:ascii="Times New Roman" w:hAnsi="Times New Roman" w:cs="Times New Roman"/>
          <w:sz w:val="24"/>
          <w:szCs w:val="24"/>
        </w:rPr>
        <w:t>ih</w:t>
      </w:r>
      <w:r w:rsidR="00E2377F" w:rsidRPr="005F5C6D">
        <w:rPr>
          <w:rFonts w:ascii="Times New Roman" w:hAnsi="Times New Roman" w:cs="Times New Roman"/>
          <w:sz w:val="24"/>
          <w:szCs w:val="24"/>
        </w:rPr>
        <w:t xml:space="preserve"> ključn</w:t>
      </w:r>
      <w:r w:rsidR="005F5C6D" w:rsidRPr="005F5C6D">
        <w:rPr>
          <w:rFonts w:ascii="Times New Roman" w:hAnsi="Times New Roman" w:cs="Times New Roman"/>
          <w:sz w:val="24"/>
          <w:szCs w:val="24"/>
        </w:rPr>
        <w:t>ih</w:t>
      </w:r>
      <w:r w:rsidR="00E2377F" w:rsidRPr="005F5C6D">
        <w:rPr>
          <w:rFonts w:ascii="Times New Roman" w:hAnsi="Times New Roman" w:cs="Times New Roman"/>
          <w:sz w:val="24"/>
          <w:szCs w:val="24"/>
        </w:rPr>
        <w:t xml:space="preserve"> točk</w:t>
      </w:r>
      <w:r w:rsidR="005F5C6D" w:rsidRPr="005F5C6D">
        <w:rPr>
          <w:rFonts w:ascii="Times New Roman" w:hAnsi="Times New Roman" w:cs="Times New Roman"/>
          <w:sz w:val="24"/>
          <w:szCs w:val="24"/>
        </w:rPr>
        <w:t>i</w:t>
      </w:r>
      <w:r w:rsidR="00E2377F" w:rsidRPr="005F5C6D">
        <w:rPr>
          <w:rFonts w:ascii="Times New Roman" w:hAnsi="Times New Roman" w:cs="Times New Roman"/>
          <w:sz w:val="24"/>
          <w:szCs w:val="24"/>
        </w:rPr>
        <w:t xml:space="preserve"> ostvarenja i povezane pokazatelje rezultata</w:t>
      </w:r>
      <w:r w:rsidR="00DD4A7F">
        <w:rPr>
          <w:rFonts w:ascii="Times New Roman" w:hAnsi="Times New Roman" w:cs="Times New Roman"/>
          <w:sz w:val="24"/>
          <w:szCs w:val="24"/>
        </w:rPr>
        <w:t xml:space="preserve"> mjera</w:t>
      </w:r>
      <w:r w:rsidRPr="005F5C6D">
        <w:rPr>
          <w:rFonts w:ascii="Times New Roman" w:hAnsi="Times New Roman" w:cs="Times New Roman"/>
          <w:sz w:val="24"/>
          <w:szCs w:val="24"/>
        </w:rPr>
        <w:t>.</w:t>
      </w:r>
      <w:r w:rsidR="009A6F6A" w:rsidRPr="005F5C6D">
        <w:rPr>
          <w:rFonts w:ascii="Times New Roman" w:hAnsi="Times New Roman" w:cs="Times New Roman"/>
          <w:sz w:val="24"/>
          <w:szCs w:val="24"/>
        </w:rPr>
        <w:t xml:space="preserve"> </w:t>
      </w:r>
      <w:r w:rsidR="00E2377F" w:rsidRPr="005F5C6D">
        <w:rPr>
          <w:rFonts w:ascii="Times New Roman" w:hAnsi="Times New Roman" w:cs="Times New Roman"/>
          <w:sz w:val="24"/>
          <w:szCs w:val="24"/>
        </w:rPr>
        <w:t>Provedbenim programom</w:t>
      </w:r>
      <w:r w:rsidR="00DD4A7F">
        <w:rPr>
          <w:rFonts w:ascii="Times New Roman" w:hAnsi="Times New Roman" w:cs="Times New Roman"/>
          <w:sz w:val="24"/>
          <w:szCs w:val="24"/>
        </w:rPr>
        <w:t>, iz hijerarhijski nadređenih akata strateškog planiranja preuzeta su i</w:t>
      </w:r>
      <w:r w:rsidR="00E2377F" w:rsidRPr="005F5C6D">
        <w:rPr>
          <w:rFonts w:ascii="Times New Roman" w:hAnsi="Times New Roman" w:cs="Times New Roman"/>
          <w:sz w:val="24"/>
          <w:szCs w:val="24"/>
        </w:rPr>
        <w:t xml:space="preserve"> postavljena tri posebna cilja,</w:t>
      </w:r>
      <w:r w:rsidR="00DD4A7F">
        <w:rPr>
          <w:rFonts w:ascii="Times New Roman" w:hAnsi="Times New Roman" w:cs="Times New Roman"/>
          <w:sz w:val="24"/>
          <w:szCs w:val="24"/>
        </w:rPr>
        <w:t xml:space="preserve"> međutim, zbog promjena nadležnosti, ustrojstva i djelokruga tijela državne uprave, koje su nastupile u svibnju 2024.</w:t>
      </w:r>
      <w:r w:rsidR="0042690F">
        <w:rPr>
          <w:rFonts w:ascii="Times New Roman" w:hAnsi="Times New Roman" w:cs="Times New Roman"/>
          <w:sz w:val="24"/>
          <w:szCs w:val="24"/>
        </w:rPr>
        <w:t>,</w:t>
      </w:r>
      <w:r w:rsidR="00DD4A7F">
        <w:rPr>
          <w:rFonts w:ascii="Times New Roman" w:hAnsi="Times New Roman" w:cs="Times New Roman"/>
          <w:sz w:val="24"/>
          <w:szCs w:val="24"/>
        </w:rPr>
        <w:t xml:space="preserve"> </w:t>
      </w:r>
      <w:r w:rsidR="0042690F">
        <w:rPr>
          <w:rFonts w:ascii="Times New Roman" w:hAnsi="Times New Roman" w:cs="Times New Roman"/>
          <w:sz w:val="24"/>
          <w:szCs w:val="24"/>
        </w:rPr>
        <w:t xml:space="preserve">za </w:t>
      </w:r>
      <w:r w:rsidR="00DD4A7F">
        <w:rPr>
          <w:rFonts w:ascii="Times New Roman" w:hAnsi="Times New Roman" w:cs="Times New Roman"/>
          <w:sz w:val="24"/>
          <w:szCs w:val="24"/>
        </w:rPr>
        <w:t>ovo izvještajno razdoblje</w:t>
      </w:r>
      <w:r w:rsidR="0042690F">
        <w:rPr>
          <w:rFonts w:ascii="Times New Roman" w:hAnsi="Times New Roman" w:cs="Times New Roman"/>
          <w:sz w:val="24"/>
          <w:szCs w:val="24"/>
        </w:rPr>
        <w:t>, izvještava se o provedbi dva posebna cilja te</w:t>
      </w:r>
      <w:r w:rsidR="005F5C6D" w:rsidRPr="005F5C6D">
        <w:rPr>
          <w:rFonts w:ascii="Times New Roman" w:hAnsi="Times New Roman" w:cs="Times New Roman"/>
          <w:sz w:val="24"/>
          <w:szCs w:val="24"/>
        </w:rPr>
        <w:t xml:space="preserve"> </w:t>
      </w:r>
      <w:r w:rsidR="00E2377F" w:rsidRPr="005F5C6D">
        <w:rPr>
          <w:rFonts w:ascii="Times New Roman" w:hAnsi="Times New Roman" w:cs="Times New Roman"/>
          <w:sz w:val="24"/>
          <w:szCs w:val="24"/>
        </w:rPr>
        <w:t>1</w:t>
      </w:r>
      <w:r w:rsidR="0042690F">
        <w:rPr>
          <w:rFonts w:ascii="Times New Roman" w:hAnsi="Times New Roman" w:cs="Times New Roman"/>
          <w:sz w:val="24"/>
          <w:szCs w:val="24"/>
        </w:rPr>
        <w:t>2</w:t>
      </w:r>
      <w:r w:rsidR="00E2377F" w:rsidRPr="005F5C6D">
        <w:rPr>
          <w:rFonts w:ascii="Times New Roman" w:hAnsi="Times New Roman" w:cs="Times New Roman"/>
          <w:sz w:val="24"/>
          <w:szCs w:val="24"/>
        </w:rPr>
        <w:t xml:space="preserve"> izravnih i </w:t>
      </w:r>
      <w:r w:rsidR="005F5C6D" w:rsidRPr="005F5C6D">
        <w:rPr>
          <w:rFonts w:ascii="Times New Roman" w:hAnsi="Times New Roman" w:cs="Times New Roman"/>
          <w:sz w:val="24"/>
          <w:szCs w:val="24"/>
        </w:rPr>
        <w:t xml:space="preserve">3 </w:t>
      </w:r>
      <w:r w:rsidR="00E2377F" w:rsidRPr="005F5C6D">
        <w:rPr>
          <w:rFonts w:ascii="Times New Roman" w:hAnsi="Times New Roman" w:cs="Times New Roman"/>
          <w:sz w:val="24"/>
          <w:szCs w:val="24"/>
        </w:rPr>
        <w:t>neizravn</w:t>
      </w:r>
      <w:r w:rsidR="005F5C6D" w:rsidRPr="005F5C6D">
        <w:rPr>
          <w:rFonts w:ascii="Times New Roman" w:hAnsi="Times New Roman" w:cs="Times New Roman"/>
          <w:sz w:val="24"/>
          <w:szCs w:val="24"/>
        </w:rPr>
        <w:t>e</w:t>
      </w:r>
      <w:r w:rsidR="00E2377F" w:rsidRPr="005F5C6D">
        <w:rPr>
          <w:rFonts w:ascii="Times New Roman" w:hAnsi="Times New Roman" w:cs="Times New Roman"/>
          <w:sz w:val="24"/>
          <w:szCs w:val="24"/>
        </w:rPr>
        <w:t xml:space="preserve"> mjer</w:t>
      </w:r>
      <w:r w:rsidR="005F5C6D" w:rsidRPr="005F5C6D">
        <w:rPr>
          <w:rFonts w:ascii="Times New Roman" w:hAnsi="Times New Roman" w:cs="Times New Roman"/>
          <w:sz w:val="24"/>
          <w:szCs w:val="24"/>
        </w:rPr>
        <w:t>e</w:t>
      </w:r>
      <w:r w:rsidR="00AC729D" w:rsidRPr="005F5C6D">
        <w:rPr>
          <w:rFonts w:ascii="Times New Roman" w:hAnsi="Times New Roman" w:cs="Times New Roman"/>
          <w:sz w:val="24"/>
          <w:szCs w:val="24"/>
        </w:rPr>
        <w:t xml:space="preserve"> od kojih je </w:t>
      </w:r>
      <w:r w:rsidR="005F5C6D" w:rsidRPr="00FF248E">
        <w:rPr>
          <w:rFonts w:ascii="Times New Roman" w:hAnsi="Times New Roman" w:cs="Times New Roman"/>
          <w:sz w:val="24"/>
          <w:szCs w:val="24"/>
        </w:rPr>
        <w:t xml:space="preserve">samo </w:t>
      </w:r>
      <w:r w:rsidR="00782BE0" w:rsidRPr="00FF248E">
        <w:rPr>
          <w:rFonts w:ascii="Times New Roman" w:hAnsi="Times New Roman" w:cs="Times New Roman"/>
          <w:sz w:val="24"/>
          <w:szCs w:val="24"/>
        </w:rPr>
        <w:t>1</w:t>
      </w:r>
      <w:r w:rsidR="005F5C6D" w:rsidRPr="00FF248E">
        <w:rPr>
          <w:rFonts w:ascii="Times New Roman" w:hAnsi="Times New Roman" w:cs="Times New Roman"/>
          <w:sz w:val="24"/>
          <w:szCs w:val="24"/>
        </w:rPr>
        <w:t xml:space="preserve"> u statusu kašnjenja.</w:t>
      </w:r>
      <w:r w:rsidR="00666D33" w:rsidRPr="00FF248E">
        <w:rPr>
          <w:rFonts w:ascii="Times New Roman" w:hAnsi="Times New Roman" w:cs="Times New Roman"/>
          <w:sz w:val="24"/>
          <w:szCs w:val="24"/>
        </w:rPr>
        <w:t xml:space="preserve"> </w:t>
      </w:r>
    </w:p>
    <w:p w14:paraId="0EF4B6A1" w14:textId="3BBC82B0" w:rsidR="009A6F6A" w:rsidRPr="00782BE0" w:rsidRDefault="009A6F6A" w:rsidP="009A6F6A">
      <w:pPr>
        <w:jc w:val="both"/>
        <w:rPr>
          <w:rFonts w:ascii="Times New Roman" w:hAnsi="Times New Roman" w:cs="Times New Roman"/>
          <w:sz w:val="24"/>
          <w:szCs w:val="24"/>
        </w:rPr>
      </w:pPr>
      <w:r w:rsidRPr="00782BE0">
        <w:rPr>
          <w:rFonts w:ascii="Times New Roman" w:hAnsi="Times New Roman" w:cs="Times New Roman"/>
          <w:sz w:val="24"/>
          <w:szCs w:val="24"/>
        </w:rPr>
        <w:t>Slijedom svega navedenog, uvjereni smo da</w:t>
      </w:r>
      <w:r w:rsidR="0042690F">
        <w:rPr>
          <w:rFonts w:ascii="Times New Roman" w:hAnsi="Times New Roman" w:cs="Times New Roman"/>
          <w:sz w:val="24"/>
          <w:szCs w:val="24"/>
        </w:rPr>
        <w:t xml:space="preserve"> </w:t>
      </w:r>
      <w:r w:rsidRPr="00782BE0">
        <w:rPr>
          <w:rFonts w:ascii="Times New Roman" w:hAnsi="Times New Roman" w:cs="Times New Roman"/>
          <w:sz w:val="24"/>
          <w:szCs w:val="24"/>
        </w:rPr>
        <w:t xml:space="preserve">provedbom ovog Provedbenog programa, </w:t>
      </w:r>
      <w:r w:rsidR="00F55E9D" w:rsidRPr="00782BE0">
        <w:rPr>
          <w:rFonts w:ascii="Times New Roman" w:hAnsi="Times New Roman" w:cs="Times New Roman"/>
          <w:sz w:val="24"/>
          <w:szCs w:val="24"/>
        </w:rPr>
        <w:t xml:space="preserve">uspješno </w:t>
      </w:r>
      <w:r w:rsidRPr="00782BE0">
        <w:rPr>
          <w:rFonts w:ascii="Times New Roman" w:hAnsi="Times New Roman" w:cs="Times New Roman"/>
          <w:sz w:val="24"/>
          <w:szCs w:val="24"/>
        </w:rPr>
        <w:t xml:space="preserve">ostvarujemo </w:t>
      </w:r>
      <w:r w:rsidR="0042690F">
        <w:rPr>
          <w:rFonts w:ascii="Times New Roman" w:hAnsi="Times New Roman" w:cs="Times New Roman"/>
          <w:sz w:val="24"/>
          <w:szCs w:val="24"/>
        </w:rPr>
        <w:t>nužne</w:t>
      </w:r>
      <w:r w:rsidR="00782BE0" w:rsidRPr="00782BE0">
        <w:rPr>
          <w:rFonts w:ascii="Times New Roman" w:hAnsi="Times New Roman" w:cs="Times New Roman"/>
          <w:sz w:val="24"/>
          <w:szCs w:val="24"/>
        </w:rPr>
        <w:t xml:space="preserve"> </w:t>
      </w:r>
      <w:r w:rsidRPr="00782BE0">
        <w:rPr>
          <w:rFonts w:ascii="Times New Roman" w:hAnsi="Times New Roman" w:cs="Times New Roman"/>
          <w:sz w:val="24"/>
          <w:szCs w:val="24"/>
        </w:rPr>
        <w:t xml:space="preserve">pretpostavke za </w:t>
      </w:r>
      <w:r w:rsidR="00666D33" w:rsidRPr="00782BE0">
        <w:rPr>
          <w:rFonts w:ascii="Times New Roman" w:hAnsi="Times New Roman" w:cs="Times New Roman"/>
          <w:sz w:val="24"/>
          <w:szCs w:val="24"/>
        </w:rPr>
        <w:t>ostvarenje strateških ciljeva Republike Hrvatske</w:t>
      </w:r>
      <w:r w:rsidR="00C72A42" w:rsidRPr="00782BE0">
        <w:rPr>
          <w:rFonts w:ascii="Times New Roman" w:hAnsi="Times New Roman" w:cs="Times New Roman"/>
          <w:sz w:val="24"/>
          <w:szCs w:val="24"/>
        </w:rPr>
        <w:t xml:space="preserve"> u području odnosa Republike Hrvatske s Hrvatima izvan Republike Hrvatske</w:t>
      </w:r>
      <w:r w:rsidR="00666D33" w:rsidRPr="00782BE0">
        <w:rPr>
          <w:rFonts w:ascii="Times New Roman" w:hAnsi="Times New Roman" w:cs="Times New Roman"/>
          <w:sz w:val="24"/>
          <w:szCs w:val="24"/>
        </w:rPr>
        <w:t xml:space="preserve">. </w:t>
      </w:r>
    </w:p>
    <w:p w14:paraId="21FADBAE" w14:textId="1A59F9F2" w:rsidR="002E57C1" w:rsidRPr="00CC7382" w:rsidRDefault="00486EAF" w:rsidP="002E57C1">
      <w:pPr>
        <w:spacing w:after="0" w:line="240" w:lineRule="auto"/>
        <w:rPr>
          <w:rFonts w:ascii="Times New Roman" w:eastAsia="Calibri" w:hAnsi="Times New Roman" w:cs="Times New Roman"/>
          <w:sz w:val="24"/>
          <w:szCs w:val="24"/>
        </w:rPr>
      </w:pPr>
      <w:bookmarkStart w:id="31" w:name="_Hlk163484960"/>
      <w:r w:rsidRPr="00CC7382">
        <w:rPr>
          <w:rFonts w:ascii="Times New Roman" w:eastAsia="Calibri" w:hAnsi="Times New Roman" w:cs="Times New Roman"/>
          <w:sz w:val="24"/>
          <w:szCs w:val="24"/>
        </w:rPr>
        <w:t>KLASA: 001</w:t>
      </w:r>
      <w:r w:rsidR="00FA146F" w:rsidRPr="00CC7382">
        <w:rPr>
          <w:rFonts w:ascii="Times New Roman" w:eastAsia="Calibri" w:hAnsi="Times New Roman" w:cs="Times New Roman"/>
          <w:sz w:val="24"/>
          <w:szCs w:val="24"/>
        </w:rPr>
        <w:t>-0</w:t>
      </w:r>
      <w:r w:rsidRPr="00CC7382">
        <w:rPr>
          <w:rFonts w:ascii="Times New Roman" w:eastAsia="Calibri" w:hAnsi="Times New Roman" w:cs="Times New Roman"/>
          <w:sz w:val="24"/>
          <w:szCs w:val="24"/>
        </w:rPr>
        <w:t>1</w:t>
      </w:r>
      <w:r w:rsidR="00FA146F" w:rsidRPr="00CC7382">
        <w:rPr>
          <w:rFonts w:ascii="Times New Roman" w:eastAsia="Calibri" w:hAnsi="Times New Roman" w:cs="Times New Roman"/>
          <w:sz w:val="24"/>
          <w:szCs w:val="24"/>
        </w:rPr>
        <w:t>/2</w:t>
      </w:r>
      <w:r w:rsidR="00EB40EA">
        <w:rPr>
          <w:rFonts w:ascii="Times New Roman" w:eastAsia="Calibri" w:hAnsi="Times New Roman" w:cs="Times New Roman"/>
          <w:sz w:val="24"/>
          <w:szCs w:val="24"/>
        </w:rPr>
        <w:t>5</w:t>
      </w:r>
      <w:r w:rsidR="00656E41" w:rsidRPr="00CC7382">
        <w:rPr>
          <w:rFonts w:ascii="Times New Roman" w:eastAsia="Calibri" w:hAnsi="Times New Roman" w:cs="Times New Roman"/>
          <w:sz w:val="24"/>
          <w:szCs w:val="24"/>
        </w:rPr>
        <w:t>-01</w:t>
      </w:r>
      <w:r w:rsidR="006E405D" w:rsidRPr="00CC7382">
        <w:rPr>
          <w:rFonts w:ascii="Times New Roman" w:eastAsia="Calibri" w:hAnsi="Times New Roman" w:cs="Times New Roman"/>
          <w:sz w:val="24"/>
          <w:szCs w:val="24"/>
        </w:rPr>
        <w:t>/</w:t>
      </w:r>
      <w:r w:rsidR="003D2449" w:rsidRPr="00CC7382">
        <w:rPr>
          <w:rFonts w:ascii="Times New Roman" w:eastAsia="Calibri" w:hAnsi="Times New Roman" w:cs="Times New Roman"/>
          <w:sz w:val="24"/>
          <w:szCs w:val="24"/>
        </w:rPr>
        <w:t>0</w:t>
      </w:r>
      <w:r w:rsidR="00EB40EA">
        <w:rPr>
          <w:rFonts w:ascii="Times New Roman" w:eastAsia="Calibri" w:hAnsi="Times New Roman" w:cs="Times New Roman"/>
          <w:sz w:val="24"/>
          <w:szCs w:val="24"/>
        </w:rPr>
        <w:t>7</w:t>
      </w:r>
    </w:p>
    <w:p w14:paraId="2FCA6520" w14:textId="4D0E58B0" w:rsidR="002E57C1" w:rsidRPr="00315A1C" w:rsidRDefault="002E57C1" w:rsidP="002E57C1">
      <w:pPr>
        <w:spacing w:after="0" w:line="240" w:lineRule="auto"/>
        <w:rPr>
          <w:rFonts w:ascii="Times New Roman" w:eastAsia="Calibri" w:hAnsi="Times New Roman" w:cs="Times New Roman"/>
          <w:sz w:val="24"/>
          <w:szCs w:val="24"/>
        </w:rPr>
      </w:pPr>
      <w:proofErr w:type="spellStart"/>
      <w:r w:rsidRPr="00CC7382">
        <w:rPr>
          <w:rFonts w:ascii="Times New Roman" w:eastAsia="Calibri" w:hAnsi="Times New Roman" w:cs="Times New Roman"/>
          <w:sz w:val="24"/>
          <w:szCs w:val="24"/>
        </w:rPr>
        <w:t>URBROJ</w:t>
      </w:r>
      <w:proofErr w:type="spellEnd"/>
      <w:r w:rsidRPr="00CC7382">
        <w:rPr>
          <w:rFonts w:ascii="Times New Roman" w:eastAsia="Calibri" w:hAnsi="Times New Roman" w:cs="Times New Roman"/>
          <w:sz w:val="24"/>
          <w:szCs w:val="24"/>
        </w:rPr>
        <w:t>: 537-0</w:t>
      </w:r>
      <w:r w:rsidR="00FA146F" w:rsidRPr="00CC7382">
        <w:rPr>
          <w:rFonts w:ascii="Times New Roman" w:eastAsia="Calibri" w:hAnsi="Times New Roman" w:cs="Times New Roman"/>
          <w:sz w:val="24"/>
          <w:szCs w:val="24"/>
        </w:rPr>
        <w:t>1/</w:t>
      </w:r>
      <w:r w:rsidR="002D730D" w:rsidRPr="00CC7382">
        <w:rPr>
          <w:rFonts w:ascii="Times New Roman" w:eastAsia="Calibri" w:hAnsi="Times New Roman" w:cs="Times New Roman"/>
          <w:sz w:val="24"/>
          <w:szCs w:val="24"/>
        </w:rPr>
        <w:t>2-2</w:t>
      </w:r>
      <w:r w:rsidR="00EB40EA">
        <w:rPr>
          <w:rFonts w:ascii="Times New Roman" w:eastAsia="Calibri" w:hAnsi="Times New Roman" w:cs="Times New Roman"/>
          <w:sz w:val="24"/>
          <w:szCs w:val="24"/>
        </w:rPr>
        <w:t>5</w:t>
      </w:r>
      <w:r w:rsidR="002D730D" w:rsidRPr="00CC7382">
        <w:rPr>
          <w:rFonts w:ascii="Times New Roman" w:eastAsia="Calibri" w:hAnsi="Times New Roman" w:cs="Times New Roman"/>
          <w:sz w:val="24"/>
          <w:szCs w:val="24"/>
        </w:rPr>
        <w:t>-</w:t>
      </w:r>
      <w:r w:rsidR="00EF3BB4">
        <w:rPr>
          <w:rFonts w:ascii="Times New Roman" w:eastAsia="Calibri" w:hAnsi="Times New Roman" w:cs="Times New Roman"/>
          <w:sz w:val="24"/>
          <w:szCs w:val="24"/>
        </w:rPr>
        <w:t>0</w:t>
      </w:r>
      <w:r w:rsidR="00AF6033">
        <w:rPr>
          <w:rFonts w:ascii="Times New Roman" w:eastAsia="Calibri" w:hAnsi="Times New Roman" w:cs="Times New Roman"/>
          <w:sz w:val="24"/>
          <w:szCs w:val="24"/>
        </w:rPr>
        <w:t>2</w:t>
      </w:r>
    </w:p>
    <w:p w14:paraId="029637F9" w14:textId="1E00EB89" w:rsidR="002E57C1" w:rsidRPr="00315A1C" w:rsidRDefault="002E57C1" w:rsidP="002E57C1">
      <w:pPr>
        <w:spacing w:after="0" w:line="240" w:lineRule="auto"/>
        <w:rPr>
          <w:rFonts w:ascii="Times New Roman" w:eastAsia="Calibri" w:hAnsi="Times New Roman" w:cs="Times New Roman"/>
          <w:sz w:val="24"/>
          <w:szCs w:val="24"/>
        </w:rPr>
      </w:pPr>
      <w:r w:rsidRPr="00315A1C">
        <w:rPr>
          <w:rFonts w:ascii="Times New Roman" w:eastAsia="Calibri" w:hAnsi="Times New Roman" w:cs="Times New Roman"/>
          <w:sz w:val="24"/>
          <w:szCs w:val="24"/>
        </w:rPr>
        <w:t xml:space="preserve">Zagreb, </w:t>
      </w:r>
      <w:r w:rsidR="0042690F">
        <w:rPr>
          <w:rFonts w:ascii="Times New Roman" w:eastAsia="Calibri" w:hAnsi="Times New Roman" w:cs="Times New Roman"/>
          <w:sz w:val="24"/>
          <w:szCs w:val="24"/>
        </w:rPr>
        <w:t>1</w:t>
      </w:r>
      <w:r w:rsidR="00582FC4">
        <w:rPr>
          <w:rFonts w:ascii="Times New Roman" w:eastAsia="Calibri" w:hAnsi="Times New Roman" w:cs="Times New Roman"/>
          <w:sz w:val="24"/>
          <w:szCs w:val="24"/>
        </w:rPr>
        <w:t>4</w:t>
      </w:r>
      <w:r w:rsidRPr="00315A1C">
        <w:rPr>
          <w:rFonts w:ascii="Times New Roman" w:eastAsia="Calibri" w:hAnsi="Times New Roman" w:cs="Times New Roman"/>
          <w:sz w:val="24"/>
          <w:szCs w:val="24"/>
        </w:rPr>
        <w:t xml:space="preserve">. </w:t>
      </w:r>
      <w:r w:rsidR="0032450C">
        <w:rPr>
          <w:rFonts w:ascii="Times New Roman" w:eastAsia="Calibri" w:hAnsi="Times New Roman" w:cs="Times New Roman"/>
          <w:sz w:val="24"/>
          <w:szCs w:val="24"/>
        </w:rPr>
        <w:t>travnja</w:t>
      </w:r>
      <w:r w:rsidRPr="00315A1C">
        <w:rPr>
          <w:rFonts w:ascii="Times New Roman" w:eastAsia="Calibri" w:hAnsi="Times New Roman" w:cs="Times New Roman"/>
          <w:sz w:val="24"/>
          <w:szCs w:val="24"/>
        </w:rPr>
        <w:t xml:space="preserve"> 202</w:t>
      </w:r>
      <w:r w:rsidR="0042690F">
        <w:rPr>
          <w:rFonts w:ascii="Times New Roman" w:eastAsia="Calibri" w:hAnsi="Times New Roman" w:cs="Times New Roman"/>
          <w:sz w:val="24"/>
          <w:szCs w:val="24"/>
        </w:rPr>
        <w:t>5</w:t>
      </w:r>
      <w:r w:rsidRPr="00315A1C">
        <w:rPr>
          <w:rFonts w:ascii="Times New Roman" w:eastAsia="Calibri" w:hAnsi="Times New Roman" w:cs="Times New Roman"/>
          <w:sz w:val="24"/>
          <w:szCs w:val="24"/>
        </w:rPr>
        <w:t>. godine</w:t>
      </w:r>
    </w:p>
    <w:bookmarkEnd w:id="31"/>
    <w:p w14:paraId="57EDF989" w14:textId="77777777" w:rsidR="002E57C1" w:rsidRPr="00315A1C" w:rsidRDefault="002E57C1" w:rsidP="002E57C1">
      <w:pPr>
        <w:spacing w:after="0" w:line="240" w:lineRule="auto"/>
        <w:rPr>
          <w:rFonts w:ascii="Times New Roman" w:eastAsia="Calibri" w:hAnsi="Times New Roman" w:cs="Times New Roman"/>
          <w:sz w:val="24"/>
          <w:szCs w:val="24"/>
        </w:rPr>
      </w:pPr>
    </w:p>
    <w:p w14:paraId="5F8AF1CF" w14:textId="77777777" w:rsidR="00982F9B" w:rsidRDefault="00982F9B" w:rsidP="00982F9B">
      <w:pPr>
        <w:spacing w:after="0" w:line="240" w:lineRule="auto"/>
        <w:rPr>
          <w:rFonts w:ascii="Times New Roman" w:eastAsia="Calibri" w:hAnsi="Times New Roman" w:cs="Times New Roman"/>
          <w:sz w:val="24"/>
          <w:szCs w:val="24"/>
        </w:rPr>
      </w:pPr>
    </w:p>
    <w:p w14:paraId="706B7866" w14:textId="77777777" w:rsidR="00982F9B" w:rsidRPr="00315A1C" w:rsidRDefault="00982F9B" w:rsidP="00982F9B">
      <w:pPr>
        <w:spacing w:after="0" w:line="240" w:lineRule="auto"/>
        <w:rPr>
          <w:rFonts w:ascii="Times New Roman" w:eastAsia="Calibri" w:hAnsi="Times New Roman" w:cs="Times New Roman"/>
          <w:sz w:val="24"/>
          <w:szCs w:val="24"/>
        </w:rPr>
      </w:pPr>
      <w:r>
        <w:rPr>
          <w:rFonts w:ascii="Times New Roman" w:eastAsia="Calibri" w:hAnsi="Times New Roman" w:cs="Times New Roman"/>
          <w:sz w:val="24"/>
          <w:szCs w:val="24"/>
        </w:rPr>
        <w:t>KOORDINATOR ZA STRATEŠKO PLANIRANJE</w:t>
      </w:r>
    </w:p>
    <w:p w14:paraId="65F6D7F7" w14:textId="77777777" w:rsidR="00982F9B" w:rsidRPr="00315A1C" w:rsidRDefault="00982F9B" w:rsidP="00982F9B">
      <w:pPr>
        <w:spacing w:after="0" w:line="240" w:lineRule="auto"/>
        <w:rPr>
          <w:rFonts w:ascii="Times New Roman" w:eastAsia="Calibri" w:hAnsi="Times New Roman" w:cs="Times New Roman"/>
          <w:sz w:val="24"/>
          <w:szCs w:val="24"/>
        </w:rPr>
      </w:pPr>
    </w:p>
    <w:p w14:paraId="49C802C2" w14:textId="77777777" w:rsidR="00982F9B" w:rsidRPr="007D1EE4" w:rsidRDefault="00982F9B" w:rsidP="00982F9B">
      <w:pPr>
        <w:spacing w:after="0" w:line="240" w:lineRule="auto"/>
        <w:rPr>
          <w:rFonts w:ascii="Times New Roman" w:hAnsi="Times New Roman" w:cs="Times New Roman"/>
          <w:sz w:val="24"/>
          <w:szCs w:val="24"/>
        </w:rPr>
      </w:pPr>
      <w:r>
        <w:rPr>
          <w:rFonts w:ascii="Times New Roman" w:eastAsia="Calibri" w:hAnsi="Times New Roman" w:cs="Times New Roman"/>
          <w:sz w:val="24"/>
          <w:szCs w:val="24"/>
        </w:rPr>
        <w:t>Dario Magdić</w:t>
      </w:r>
    </w:p>
    <w:p w14:paraId="191EB920" w14:textId="77777777" w:rsidR="00025FB7" w:rsidRPr="00315A1C" w:rsidRDefault="00025FB7" w:rsidP="002E57C1">
      <w:pPr>
        <w:spacing w:after="0" w:line="240" w:lineRule="auto"/>
        <w:rPr>
          <w:rFonts w:ascii="Times New Roman" w:eastAsia="Calibri" w:hAnsi="Times New Roman" w:cs="Times New Roman"/>
          <w:sz w:val="24"/>
          <w:szCs w:val="24"/>
        </w:rPr>
      </w:pPr>
    </w:p>
    <w:p w14:paraId="4AB0C2A3" w14:textId="77777777" w:rsidR="002E57C1" w:rsidRPr="00315A1C" w:rsidRDefault="002E57C1" w:rsidP="002E57C1">
      <w:pPr>
        <w:spacing w:after="0" w:line="240" w:lineRule="auto"/>
        <w:jc w:val="center"/>
        <w:rPr>
          <w:rFonts w:ascii="Times New Roman" w:eastAsia="Calibri" w:hAnsi="Times New Roman" w:cs="Times New Roman"/>
          <w:sz w:val="24"/>
          <w:szCs w:val="24"/>
        </w:rPr>
      </w:pPr>
    </w:p>
    <w:p w14:paraId="7A27C206" w14:textId="77777777" w:rsidR="002E57C1" w:rsidRPr="00315A1C" w:rsidRDefault="002E57C1" w:rsidP="002E57C1">
      <w:pPr>
        <w:spacing w:after="0" w:line="240" w:lineRule="auto"/>
        <w:jc w:val="center"/>
        <w:rPr>
          <w:rFonts w:ascii="Times New Roman" w:eastAsia="Calibri" w:hAnsi="Times New Roman" w:cs="Times New Roman"/>
          <w:sz w:val="24"/>
          <w:szCs w:val="24"/>
        </w:rPr>
      </w:pPr>
    </w:p>
    <w:p w14:paraId="624B6613" w14:textId="77777777" w:rsidR="002E57C1" w:rsidRPr="00315A1C" w:rsidRDefault="002E57C1" w:rsidP="002E57C1">
      <w:pPr>
        <w:spacing w:after="0" w:line="240" w:lineRule="auto"/>
        <w:ind w:left="4536"/>
        <w:jc w:val="center"/>
        <w:rPr>
          <w:rFonts w:ascii="Times New Roman" w:eastAsia="Calibri" w:hAnsi="Times New Roman" w:cs="Times New Roman"/>
          <w:sz w:val="24"/>
          <w:szCs w:val="24"/>
        </w:rPr>
      </w:pPr>
      <w:r w:rsidRPr="00315A1C">
        <w:rPr>
          <w:rFonts w:ascii="Times New Roman" w:eastAsia="Calibri" w:hAnsi="Times New Roman" w:cs="Times New Roman"/>
          <w:sz w:val="24"/>
          <w:szCs w:val="24"/>
        </w:rPr>
        <w:t>DRŽAVNI TAJNIK</w:t>
      </w:r>
    </w:p>
    <w:p w14:paraId="0197D786" w14:textId="77777777" w:rsidR="002E57C1" w:rsidRPr="00315A1C" w:rsidRDefault="002E57C1" w:rsidP="002E57C1">
      <w:pPr>
        <w:spacing w:after="0" w:line="240" w:lineRule="auto"/>
        <w:ind w:left="4536"/>
        <w:jc w:val="center"/>
        <w:rPr>
          <w:rFonts w:ascii="Times New Roman" w:eastAsia="Calibri" w:hAnsi="Times New Roman" w:cs="Times New Roman"/>
          <w:sz w:val="24"/>
          <w:szCs w:val="24"/>
        </w:rPr>
      </w:pPr>
    </w:p>
    <w:p w14:paraId="3933E362" w14:textId="77777777" w:rsidR="002E57C1" w:rsidRPr="00315A1C" w:rsidRDefault="002E57C1" w:rsidP="002E57C1">
      <w:pPr>
        <w:spacing w:after="0" w:line="240" w:lineRule="auto"/>
        <w:ind w:left="4536"/>
        <w:jc w:val="center"/>
        <w:rPr>
          <w:rFonts w:ascii="Times New Roman" w:eastAsia="Calibri" w:hAnsi="Times New Roman" w:cs="Times New Roman"/>
          <w:sz w:val="24"/>
          <w:szCs w:val="24"/>
        </w:rPr>
      </w:pPr>
    </w:p>
    <w:p w14:paraId="16A6E6D2" w14:textId="77777777" w:rsidR="002E57C1" w:rsidRPr="007D1EE4" w:rsidRDefault="002E57C1" w:rsidP="004D002D">
      <w:pPr>
        <w:spacing w:after="0" w:line="240" w:lineRule="auto"/>
        <w:ind w:left="4536"/>
        <w:jc w:val="center"/>
        <w:rPr>
          <w:rFonts w:ascii="Times New Roman" w:hAnsi="Times New Roman" w:cs="Times New Roman"/>
          <w:sz w:val="24"/>
          <w:szCs w:val="24"/>
        </w:rPr>
      </w:pPr>
      <w:r w:rsidRPr="00315A1C">
        <w:rPr>
          <w:rFonts w:ascii="Times New Roman" w:eastAsia="Calibri" w:hAnsi="Times New Roman" w:cs="Times New Roman"/>
          <w:sz w:val="24"/>
          <w:szCs w:val="24"/>
        </w:rPr>
        <w:t>Zvonko Milas</w:t>
      </w:r>
    </w:p>
    <w:sectPr w:rsidR="002E57C1" w:rsidRPr="007D1EE4" w:rsidSect="0063669B">
      <w:footerReference w:type="default" r:id="rId9"/>
      <w:pgSz w:w="11906" w:h="16838"/>
      <w:pgMar w:top="1440" w:right="1440" w:bottom="1440" w:left="1440" w:header="708" w:footer="708" w:gutter="0"/>
      <w:cols w:space="708"/>
      <w:titlePg/>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endnote w:type="separator" w:id="-1">
    <w:p w14:paraId="23A08551" w14:textId="77777777" w:rsidR="00690590" w:rsidRDefault="00690590" w:rsidP="0063669B">
      <w:pPr>
        <w:spacing w:after="0" w:line="240" w:lineRule="auto"/>
      </w:pPr>
      <w:r>
        <w:separator/>
      </w:r>
    </w:p>
  </w:endnote>
  <w:endnote w:type="continuationSeparator" w:id="0">
    <w:p w14:paraId="5BAAFE23" w14:textId="77777777" w:rsidR="00690590" w:rsidRDefault="00690590" w:rsidP="0063669B">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font w:name="Wingdings">
    <w:panose1 w:val="05000000000000000000"/>
    <w:charset w:val="02"/>
    <w:family w:val="auto"/>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Symbol">
    <w:panose1 w:val="05050102010706020507"/>
    <w:charset w:val="02"/>
    <w:family w:val="roman"/>
    <w:pitch w:val="variable"/>
    <w:sig w:usb0="00000000" w:usb1="10000000" w:usb2="00000000" w:usb3="00000000" w:csb0="80000000" w:csb1="00000000"/>
  </w:font>
  <w:font w:name="Calibri">
    <w:panose1 w:val="020F0502020204030204"/>
    <w:charset w:val="00"/>
    <w:family w:val="swiss"/>
    <w:pitch w:val="variable"/>
    <w:sig w:usb0="E4002EFF" w:usb1="C000247B" w:usb2="00000009" w:usb3="00000000" w:csb0="000001FF" w:csb1="00000000"/>
  </w:font>
  <w:font w:name="Calibri Light">
    <w:panose1 w:val="020F0302020204030204"/>
    <w:charset w:val="00"/>
    <w:family w:val="swiss"/>
    <w:pitch w:val="variable"/>
    <w:sig w:usb0="E4002EFF" w:usb1="C000247B" w:usb2="00000009" w:usb3="00000000" w:csb0="000001FF" w:csb1="00000000"/>
  </w:font>
  <w:font w:name="Segoe UI">
    <w:panose1 w:val="020B0502040204020203"/>
    <w:charset w:val="00"/>
    <w:family w:val="swiss"/>
    <w:pitch w:val="variable"/>
    <w:sig w:usb0="E4002EFF" w:usb1="C000E47F" w:usb2="00000009" w:usb3="00000000" w:csb0="000001F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sdt>
    <w:sdtPr>
      <w:id w:val="-362901728"/>
      <w:docPartObj>
        <w:docPartGallery w:val="Page Numbers (Bottom of Page)"/>
        <w:docPartUnique/>
      </w:docPartObj>
    </w:sdtPr>
    <w:sdtEndPr/>
    <w:sdtContent>
      <w:p w14:paraId="6CE1461D" w14:textId="77777777" w:rsidR="006260FC" w:rsidRDefault="006260FC">
        <w:pPr>
          <w:pStyle w:val="Podnoje"/>
          <w:jc w:val="right"/>
        </w:pPr>
        <w:r w:rsidRPr="00753D54">
          <w:rPr>
            <w:rFonts w:ascii="Times New Roman" w:hAnsi="Times New Roman" w:cs="Times New Roman"/>
          </w:rPr>
          <w:fldChar w:fldCharType="begin"/>
        </w:r>
        <w:r w:rsidRPr="00753D54">
          <w:rPr>
            <w:rFonts w:ascii="Times New Roman" w:hAnsi="Times New Roman" w:cs="Times New Roman"/>
          </w:rPr>
          <w:instrText>PAGE   \* MERGEFORMAT</w:instrText>
        </w:r>
        <w:r w:rsidRPr="00753D54">
          <w:rPr>
            <w:rFonts w:ascii="Times New Roman" w:hAnsi="Times New Roman" w:cs="Times New Roman"/>
          </w:rPr>
          <w:fldChar w:fldCharType="separate"/>
        </w:r>
        <w:r w:rsidR="00645869">
          <w:rPr>
            <w:rFonts w:ascii="Times New Roman" w:hAnsi="Times New Roman" w:cs="Times New Roman"/>
            <w:noProof/>
          </w:rPr>
          <w:t>1</w:t>
        </w:r>
        <w:r w:rsidR="00645869">
          <w:rPr>
            <w:rFonts w:ascii="Times New Roman" w:hAnsi="Times New Roman" w:cs="Times New Roman"/>
            <w:noProof/>
          </w:rPr>
          <w:t>9</w:t>
        </w:r>
        <w:r w:rsidRPr="00753D54">
          <w:rPr>
            <w:rFonts w:ascii="Times New Roman" w:hAnsi="Times New Roman" w:cs="Times New Roman"/>
          </w:rPr>
          <w:fldChar w:fldCharType="end"/>
        </w:r>
      </w:p>
    </w:sdtContent>
  </w:sdt>
  <w:p w14:paraId="194BC0F8" w14:textId="77777777" w:rsidR="006260FC" w:rsidRDefault="006260FC">
    <w:pPr>
      <w:pStyle w:val="Podnoje"/>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footnote w:type="separator" w:id="-1">
    <w:p w14:paraId="270240C7" w14:textId="77777777" w:rsidR="00690590" w:rsidRDefault="00690590" w:rsidP="0063669B">
      <w:pPr>
        <w:spacing w:after="0" w:line="240" w:lineRule="auto"/>
      </w:pPr>
      <w:r>
        <w:separator/>
      </w:r>
    </w:p>
  </w:footnote>
  <w:footnote w:type="continuationSeparator" w:id="0">
    <w:p w14:paraId="53A3E522" w14:textId="77777777" w:rsidR="00690590" w:rsidRDefault="00690590" w:rsidP="0063669B">
      <w:pPr>
        <w:spacing w:after="0" w:line="240" w:lineRule="auto"/>
      </w:pPr>
      <w:r>
        <w:continuationSeparator/>
      </w:r>
    </w:p>
  </w:footnote>
</w:footnote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abstractNum w:abstractNumId="0" w15:restartNumberingAfterBreak="0">
    <w:nsid w:val="5DB4079E"/>
    <w:multiLevelType w:val="hybridMultilevel"/>
    <w:tmpl w:val="AD60DEA2"/>
    <w:lvl w:ilvl="0" w:tplc="041A0005">
      <w:start w:val="1"/>
      <w:numFmt w:val="bullet"/>
      <w:lvlText w:val=""/>
      <w:lvlJc w:val="left"/>
      <w:pPr>
        <w:ind w:left="720" w:hanging="360"/>
      </w:pPr>
      <w:rPr>
        <w:rFonts w:ascii="Wingdings" w:hAnsi="Wingdings" w:hint="default"/>
      </w:rPr>
    </w:lvl>
    <w:lvl w:ilvl="1" w:tplc="041A0003" w:tentative="1">
      <w:start w:val="1"/>
      <w:numFmt w:val="bullet"/>
      <w:lvlText w:val="o"/>
      <w:lvlJc w:val="left"/>
      <w:pPr>
        <w:ind w:left="1440" w:hanging="360"/>
      </w:pPr>
      <w:rPr>
        <w:rFonts w:ascii="Courier New" w:hAnsi="Courier New" w:cs="Courier New" w:hint="default"/>
      </w:rPr>
    </w:lvl>
    <w:lvl w:ilvl="2" w:tplc="041A0005" w:tentative="1">
      <w:start w:val="1"/>
      <w:numFmt w:val="bullet"/>
      <w:lvlText w:val=""/>
      <w:lvlJc w:val="left"/>
      <w:pPr>
        <w:ind w:left="2160" w:hanging="360"/>
      </w:pPr>
      <w:rPr>
        <w:rFonts w:ascii="Wingdings" w:hAnsi="Wingdings" w:hint="default"/>
      </w:rPr>
    </w:lvl>
    <w:lvl w:ilvl="3" w:tplc="041A0001" w:tentative="1">
      <w:start w:val="1"/>
      <w:numFmt w:val="bullet"/>
      <w:lvlText w:val=""/>
      <w:lvlJc w:val="left"/>
      <w:pPr>
        <w:ind w:left="2880" w:hanging="360"/>
      </w:pPr>
      <w:rPr>
        <w:rFonts w:ascii="Symbol" w:hAnsi="Symbol" w:hint="default"/>
      </w:rPr>
    </w:lvl>
    <w:lvl w:ilvl="4" w:tplc="041A0003" w:tentative="1">
      <w:start w:val="1"/>
      <w:numFmt w:val="bullet"/>
      <w:lvlText w:val="o"/>
      <w:lvlJc w:val="left"/>
      <w:pPr>
        <w:ind w:left="3600" w:hanging="360"/>
      </w:pPr>
      <w:rPr>
        <w:rFonts w:ascii="Courier New" w:hAnsi="Courier New" w:cs="Courier New" w:hint="default"/>
      </w:rPr>
    </w:lvl>
    <w:lvl w:ilvl="5" w:tplc="041A0005" w:tentative="1">
      <w:start w:val="1"/>
      <w:numFmt w:val="bullet"/>
      <w:lvlText w:val=""/>
      <w:lvlJc w:val="left"/>
      <w:pPr>
        <w:ind w:left="4320" w:hanging="360"/>
      </w:pPr>
      <w:rPr>
        <w:rFonts w:ascii="Wingdings" w:hAnsi="Wingdings" w:hint="default"/>
      </w:rPr>
    </w:lvl>
    <w:lvl w:ilvl="6" w:tplc="041A0001" w:tentative="1">
      <w:start w:val="1"/>
      <w:numFmt w:val="bullet"/>
      <w:lvlText w:val=""/>
      <w:lvlJc w:val="left"/>
      <w:pPr>
        <w:ind w:left="5040" w:hanging="360"/>
      </w:pPr>
      <w:rPr>
        <w:rFonts w:ascii="Symbol" w:hAnsi="Symbol" w:hint="default"/>
      </w:rPr>
    </w:lvl>
    <w:lvl w:ilvl="7" w:tplc="041A0003" w:tentative="1">
      <w:start w:val="1"/>
      <w:numFmt w:val="bullet"/>
      <w:lvlText w:val="o"/>
      <w:lvlJc w:val="left"/>
      <w:pPr>
        <w:ind w:left="5760" w:hanging="360"/>
      </w:pPr>
      <w:rPr>
        <w:rFonts w:ascii="Courier New" w:hAnsi="Courier New" w:cs="Courier New" w:hint="default"/>
      </w:rPr>
    </w:lvl>
    <w:lvl w:ilvl="8" w:tplc="041A0005" w:tentative="1">
      <w:start w:val="1"/>
      <w:numFmt w:val="bullet"/>
      <w:lvlText w:val=""/>
      <w:lvlJc w:val="left"/>
      <w:pPr>
        <w:ind w:left="6480" w:hanging="360"/>
      </w:pPr>
      <w:rPr>
        <w:rFonts w:ascii="Wingdings" w:hAnsi="Wingdings" w:hint="default"/>
      </w:rPr>
    </w:lvl>
  </w:abstractNum>
  <w:abstractNum w:abstractNumId="1" w15:restartNumberingAfterBreak="0">
    <w:nsid w:val="6308698B"/>
    <w:multiLevelType w:val="hybridMultilevel"/>
    <w:tmpl w:val="8BAA9FE0"/>
    <w:lvl w:ilvl="0" w:tplc="041A0001">
      <w:start w:val="1"/>
      <w:numFmt w:val="bullet"/>
      <w:lvlText w:val=""/>
      <w:lvlJc w:val="left"/>
      <w:pPr>
        <w:ind w:left="720" w:hanging="360"/>
      </w:pPr>
      <w:rPr>
        <w:rFonts w:ascii="Symbol" w:hAnsi="Symbol" w:hint="default"/>
      </w:rPr>
    </w:lvl>
    <w:lvl w:ilvl="1" w:tplc="041A0003" w:tentative="1">
      <w:start w:val="1"/>
      <w:numFmt w:val="bullet"/>
      <w:lvlText w:val="o"/>
      <w:lvlJc w:val="left"/>
      <w:pPr>
        <w:ind w:left="1440" w:hanging="360"/>
      </w:pPr>
      <w:rPr>
        <w:rFonts w:ascii="Courier New" w:hAnsi="Courier New" w:cs="Courier New" w:hint="default"/>
      </w:rPr>
    </w:lvl>
    <w:lvl w:ilvl="2" w:tplc="041A0005" w:tentative="1">
      <w:start w:val="1"/>
      <w:numFmt w:val="bullet"/>
      <w:lvlText w:val=""/>
      <w:lvlJc w:val="left"/>
      <w:pPr>
        <w:ind w:left="2160" w:hanging="360"/>
      </w:pPr>
      <w:rPr>
        <w:rFonts w:ascii="Wingdings" w:hAnsi="Wingdings" w:hint="default"/>
      </w:rPr>
    </w:lvl>
    <w:lvl w:ilvl="3" w:tplc="041A0001" w:tentative="1">
      <w:start w:val="1"/>
      <w:numFmt w:val="bullet"/>
      <w:lvlText w:val=""/>
      <w:lvlJc w:val="left"/>
      <w:pPr>
        <w:ind w:left="2880" w:hanging="360"/>
      </w:pPr>
      <w:rPr>
        <w:rFonts w:ascii="Symbol" w:hAnsi="Symbol" w:hint="default"/>
      </w:rPr>
    </w:lvl>
    <w:lvl w:ilvl="4" w:tplc="041A0003" w:tentative="1">
      <w:start w:val="1"/>
      <w:numFmt w:val="bullet"/>
      <w:lvlText w:val="o"/>
      <w:lvlJc w:val="left"/>
      <w:pPr>
        <w:ind w:left="3600" w:hanging="360"/>
      </w:pPr>
      <w:rPr>
        <w:rFonts w:ascii="Courier New" w:hAnsi="Courier New" w:cs="Courier New" w:hint="default"/>
      </w:rPr>
    </w:lvl>
    <w:lvl w:ilvl="5" w:tplc="041A0005" w:tentative="1">
      <w:start w:val="1"/>
      <w:numFmt w:val="bullet"/>
      <w:lvlText w:val=""/>
      <w:lvlJc w:val="left"/>
      <w:pPr>
        <w:ind w:left="4320" w:hanging="360"/>
      </w:pPr>
      <w:rPr>
        <w:rFonts w:ascii="Wingdings" w:hAnsi="Wingdings" w:hint="default"/>
      </w:rPr>
    </w:lvl>
    <w:lvl w:ilvl="6" w:tplc="041A0001" w:tentative="1">
      <w:start w:val="1"/>
      <w:numFmt w:val="bullet"/>
      <w:lvlText w:val=""/>
      <w:lvlJc w:val="left"/>
      <w:pPr>
        <w:ind w:left="5040" w:hanging="360"/>
      </w:pPr>
      <w:rPr>
        <w:rFonts w:ascii="Symbol" w:hAnsi="Symbol" w:hint="default"/>
      </w:rPr>
    </w:lvl>
    <w:lvl w:ilvl="7" w:tplc="041A0003" w:tentative="1">
      <w:start w:val="1"/>
      <w:numFmt w:val="bullet"/>
      <w:lvlText w:val="o"/>
      <w:lvlJc w:val="left"/>
      <w:pPr>
        <w:ind w:left="5760" w:hanging="360"/>
      </w:pPr>
      <w:rPr>
        <w:rFonts w:ascii="Courier New" w:hAnsi="Courier New" w:cs="Courier New" w:hint="default"/>
      </w:rPr>
    </w:lvl>
    <w:lvl w:ilvl="8" w:tplc="041A0005" w:tentative="1">
      <w:start w:val="1"/>
      <w:numFmt w:val="bullet"/>
      <w:lvlText w:val=""/>
      <w:lvlJc w:val="left"/>
      <w:pPr>
        <w:ind w:left="6480" w:hanging="360"/>
      </w:pPr>
      <w:rPr>
        <w:rFonts w:ascii="Wingdings" w:hAnsi="Wingdings" w:hint="default"/>
      </w:rPr>
    </w:lvl>
  </w:abstractNum>
  <w:num w:numId="1" w16cid:durableId="249704684">
    <w:abstractNumId w:val="1"/>
  </w:num>
  <w:num w:numId="2" w16cid:durableId="619529559">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sl="http://schemas.openxmlformats.org/schemaLibrary/2006/main" mc:Ignorable="w14 w15 w16se w16cid w16 w16cex w16sdtdh w16sdtfl w16du">
  <w:zoom w:percent="100"/>
  <w:proofState w:spelling="clean" w:grammar="clean"/>
  <w:defaultTabStop w:val="708"/>
  <w:hyphenationZone w:val="425"/>
  <w:characterSpacingControl w:val="doNotCompres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E616FA"/>
    <w:rsid w:val="00000856"/>
    <w:rsid w:val="00011C8A"/>
    <w:rsid w:val="00012AE9"/>
    <w:rsid w:val="00020AB3"/>
    <w:rsid w:val="00021AB2"/>
    <w:rsid w:val="00025FB7"/>
    <w:rsid w:val="00032E1A"/>
    <w:rsid w:val="00034E6C"/>
    <w:rsid w:val="000374C0"/>
    <w:rsid w:val="0004716D"/>
    <w:rsid w:val="000471C6"/>
    <w:rsid w:val="0005042C"/>
    <w:rsid w:val="00050E9E"/>
    <w:rsid w:val="00051CD0"/>
    <w:rsid w:val="00060AA8"/>
    <w:rsid w:val="000616D0"/>
    <w:rsid w:val="000632F1"/>
    <w:rsid w:val="000674BB"/>
    <w:rsid w:val="000675BB"/>
    <w:rsid w:val="00071188"/>
    <w:rsid w:val="00072683"/>
    <w:rsid w:val="00075556"/>
    <w:rsid w:val="00081B2D"/>
    <w:rsid w:val="00087DAF"/>
    <w:rsid w:val="000A43DF"/>
    <w:rsid w:val="000B36BB"/>
    <w:rsid w:val="000C5801"/>
    <w:rsid w:val="000D3288"/>
    <w:rsid w:val="000D4FE3"/>
    <w:rsid w:val="000E2590"/>
    <w:rsid w:val="000F1088"/>
    <w:rsid w:val="000F18A9"/>
    <w:rsid w:val="000F2421"/>
    <w:rsid w:val="000F4400"/>
    <w:rsid w:val="000F49A8"/>
    <w:rsid w:val="00104637"/>
    <w:rsid w:val="001128B6"/>
    <w:rsid w:val="00115D66"/>
    <w:rsid w:val="00123B90"/>
    <w:rsid w:val="001275C6"/>
    <w:rsid w:val="0013269C"/>
    <w:rsid w:val="00133B9A"/>
    <w:rsid w:val="001478B3"/>
    <w:rsid w:val="0015700A"/>
    <w:rsid w:val="00157EC8"/>
    <w:rsid w:val="001647A1"/>
    <w:rsid w:val="001679D9"/>
    <w:rsid w:val="0017135B"/>
    <w:rsid w:val="00172890"/>
    <w:rsid w:val="00172FA4"/>
    <w:rsid w:val="00185E55"/>
    <w:rsid w:val="00192BF8"/>
    <w:rsid w:val="00195790"/>
    <w:rsid w:val="00195F4F"/>
    <w:rsid w:val="001A00EB"/>
    <w:rsid w:val="001A13FE"/>
    <w:rsid w:val="001B4DC6"/>
    <w:rsid w:val="001B6279"/>
    <w:rsid w:val="001C0189"/>
    <w:rsid w:val="001D54CA"/>
    <w:rsid w:val="001E432A"/>
    <w:rsid w:val="001E6BE2"/>
    <w:rsid w:val="001E70BB"/>
    <w:rsid w:val="001F2488"/>
    <w:rsid w:val="001F43CF"/>
    <w:rsid w:val="001F5CCA"/>
    <w:rsid w:val="001F7867"/>
    <w:rsid w:val="00205BD4"/>
    <w:rsid w:val="00207DDD"/>
    <w:rsid w:val="00212E10"/>
    <w:rsid w:val="00213E32"/>
    <w:rsid w:val="002147B0"/>
    <w:rsid w:val="00216EEB"/>
    <w:rsid w:val="00221B32"/>
    <w:rsid w:val="00224F25"/>
    <w:rsid w:val="002379BB"/>
    <w:rsid w:val="0024072E"/>
    <w:rsid w:val="00243AFE"/>
    <w:rsid w:val="002457FA"/>
    <w:rsid w:val="00245C83"/>
    <w:rsid w:val="0025137B"/>
    <w:rsid w:val="00253BF3"/>
    <w:rsid w:val="00256A18"/>
    <w:rsid w:val="00265859"/>
    <w:rsid w:val="00272147"/>
    <w:rsid w:val="0027250C"/>
    <w:rsid w:val="00272855"/>
    <w:rsid w:val="00276A09"/>
    <w:rsid w:val="00280BA6"/>
    <w:rsid w:val="0028332D"/>
    <w:rsid w:val="00285D82"/>
    <w:rsid w:val="00286E95"/>
    <w:rsid w:val="002A403C"/>
    <w:rsid w:val="002A4858"/>
    <w:rsid w:val="002A5DC1"/>
    <w:rsid w:val="002A6924"/>
    <w:rsid w:val="002B16D5"/>
    <w:rsid w:val="002C5E97"/>
    <w:rsid w:val="002D327C"/>
    <w:rsid w:val="002D37F7"/>
    <w:rsid w:val="002D6B05"/>
    <w:rsid w:val="002D730D"/>
    <w:rsid w:val="002E1586"/>
    <w:rsid w:val="002E57C1"/>
    <w:rsid w:val="002F5F21"/>
    <w:rsid w:val="00303418"/>
    <w:rsid w:val="00303C6D"/>
    <w:rsid w:val="00303E9E"/>
    <w:rsid w:val="003110AB"/>
    <w:rsid w:val="00311DE1"/>
    <w:rsid w:val="0031529A"/>
    <w:rsid w:val="00315A1C"/>
    <w:rsid w:val="0031663D"/>
    <w:rsid w:val="0032450C"/>
    <w:rsid w:val="00326CEF"/>
    <w:rsid w:val="0033150F"/>
    <w:rsid w:val="003340F3"/>
    <w:rsid w:val="003349C7"/>
    <w:rsid w:val="00335F49"/>
    <w:rsid w:val="00351524"/>
    <w:rsid w:val="00351B36"/>
    <w:rsid w:val="00356E07"/>
    <w:rsid w:val="003628F2"/>
    <w:rsid w:val="00362994"/>
    <w:rsid w:val="00363AD4"/>
    <w:rsid w:val="0036799C"/>
    <w:rsid w:val="0037270B"/>
    <w:rsid w:val="00373DA4"/>
    <w:rsid w:val="00374B90"/>
    <w:rsid w:val="0037524A"/>
    <w:rsid w:val="00380546"/>
    <w:rsid w:val="00383960"/>
    <w:rsid w:val="0039270E"/>
    <w:rsid w:val="003967C8"/>
    <w:rsid w:val="00397578"/>
    <w:rsid w:val="003A3C36"/>
    <w:rsid w:val="003A5AD8"/>
    <w:rsid w:val="003B6021"/>
    <w:rsid w:val="003B6F59"/>
    <w:rsid w:val="003B7A05"/>
    <w:rsid w:val="003C510C"/>
    <w:rsid w:val="003D2449"/>
    <w:rsid w:val="003D32A0"/>
    <w:rsid w:val="003D54B0"/>
    <w:rsid w:val="003D63F4"/>
    <w:rsid w:val="003E47B0"/>
    <w:rsid w:val="003E48AE"/>
    <w:rsid w:val="003E64DE"/>
    <w:rsid w:val="003E6D04"/>
    <w:rsid w:val="003E7D2D"/>
    <w:rsid w:val="003F063A"/>
    <w:rsid w:val="003F0AE7"/>
    <w:rsid w:val="003F52AD"/>
    <w:rsid w:val="003F75EC"/>
    <w:rsid w:val="00406CC3"/>
    <w:rsid w:val="004070A2"/>
    <w:rsid w:val="00407CFB"/>
    <w:rsid w:val="00422BD4"/>
    <w:rsid w:val="00423062"/>
    <w:rsid w:val="0042690F"/>
    <w:rsid w:val="00427754"/>
    <w:rsid w:val="00431CFC"/>
    <w:rsid w:val="004332B8"/>
    <w:rsid w:val="0043453B"/>
    <w:rsid w:val="00443994"/>
    <w:rsid w:val="0045247B"/>
    <w:rsid w:val="00457DD0"/>
    <w:rsid w:val="00461008"/>
    <w:rsid w:val="0046476F"/>
    <w:rsid w:val="0047263E"/>
    <w:rsid w:val="004777C0"/>
    <w:rsid w:val="00481D7A"/>
    <w:rsid w:val="00486EAF"/>
    <w:rsid w:val="004932A4"/>
    <w:rsid w:val="00494BE5"/>
    <w:rsid w:val="004B2052"/>
    <w:rsid w:val="004B6307"/>
    <w:rsid w:val="004B68CB"/>
    <w:rsid w:val="004C7E7E"/>
    <w:rsid w:val="004D002D"/>
    <w:rsid w:val="004D4339"/>
    <w:rsid w:val="004D6FF1"/>
    <w:rsid w:val="004D7E6C"/>
    <w:rsid w:val="004E0683"/>
    <w:rsid w:val="004E60B9"/>
    <w:rsid w:val="004F1F6D"/>
    <w:rsid w:val="005040C9"/>
    <w:rsid w:val="00505393"/>
    <w:rsid w:val="00511FA7"/>
    <w:rsid w:val="00515E0F"/>
    <w:rsid w:val="005161BA"/>
    <w:rsid w:val="00517EF1"/>
    <w:rsid w:val="00546A0E"/>
    <w:rsid w:val="00550676"/>
    <w:rsid w:val="005538F5"/>
    <w:rsid w:val="005627FF"/>
    <w:rsid w:val="00562833"/>
    <w:rsid w:val="0056342F"/>
    <w:rsid w:val="00563DB5"/>
    <w:rsid w:val="0056691A"/>
    <w:rsid w:val="00566E9C"/>
    <w:rsid w:val="0056780B"/>
    <w:rsid w:val="005714E3"/>
    <w:rsid w:val="00575125"/>
    <w:rsid w:val="00575C28"/>
    <w:rsid w:val="00577920"/>
    <w:rsid w:val="00577EA7"/>
    <w:rsid w:val="00582FC4"/>
    <w:rsid w:val="005876C8"/>
    <w:rsid w:val="00592A53"/>
    <w:rsid w:val="005B0C46"/>
    <w:rsid w:val="005B3550"/>
    <w:rsid w:val="005B557E"/>
    <w:rsid w:val="005B6989"/>
    <w:rsid w:val="005B7462"/>
    <w:rsid w:val="005B7C6B"/>
    <w:rsid w:val="005C130D"/>
    <w:rsid w:val="005C3FBF"/>
    <w:rsid w:val="005D18C4"/>
    <w:rsid w:val="005D6258"/>
    <w:rsid w:val="005E41C0"/>
    <w:rsid w:val="005E6E55"/>
    <w:rsid w:val="005E75E6"/>
    <w:rsid w:val="005F0252"/>
    <w:rsid w:val="005F2211"/>
    <w:rsid w:val="005F350B"/>
    <w:rsid w:val="005F3BCA"/>
    <w:rsid w:val="005F450F"/>
    <w:rsid w:val="005F5C6D"/>
    <w:rsid w:val="00604272"/>
    <w:rsid w:val="006059F9"/>
    <w:rsid w:val="0061557E"/>
    <w:rsid w:val="00617081"/>
    <w:rsid w:val="00624B2A"/>
    <w:rsid w:val="006260FC"/>
    <w:rsid w:val="0062618F"/>
    <w:rsid w:val="00634BEF"/>
    <w:rsid w:val="0063669B"/>
    <w:rsid w:val="006418A3"/>
    <w:rsid w:val="00645869"/>
    <w:rsid w:val="00650174"/>
    <w:rsid w:val="006514F6"/>
    <w:rsid w:val="00652F64"/>
    <w:rsid w:val="00656E41"/>
    <w:rsid w:val="006570B3"/>
    <w:rsid w:val="00662662"/>
    <w:rsid w:val="006627FA"/>
    <w:rsid w:val="00662802"/>
    <w:rsid w:val="00662EB0"/>
    <w:rsid w:val="0066300B"/>
    <w:rsid w:val="00666D33"/>
    <w:rsid w:val="0066755D"/>
    <w:rsid w:val="0067203C"/>
    <w:rsid w:val="00690590"/>
    <w:rsid w:val="00691214"/>
    <w:rsid w:val="00692626"/>
    <w:rsid w:val="00692F64"/>
    <w:rsid w:val="00695F99"/>
    <w:rsid w:val="0069780A"/>
    <w:rsid w:val="006A1E1A"/>
    <w:rsid w:val="006B2FB5"/>
    <w:rsid w:val="006B3320"/>
    <w:rsid w:val="006B7565"/>
    <w:rsid w:val="006D2B1E"/>
    <w:rsid w:val="006D41F5"/>
    <w:rsid w:val="006D5B1C"/>
    <w:rsid w:val="006E405D"/>
    <w:rsid w:val="006E590E"/>
    <w:rsid w:val="006F1FBA"/>
    <w:rsid w:val="007024BF"/>
    <w:rsid w:val="00711890"/>
    <w:rsid w:val="0071340A"/>
    <w:rsid w:val="00715CAD"/>
    <w:rsid w:val="0072105D"/>
    <w:rsid w:val="007224E1"/>
    <w:rsid w:val="007313E1"/>
    <w:rsid w:val="00743CD9"/>
    <w:rsid w:val="0075141D"/>
    <w:rsid w:val="00752EA5"/>
    <w:rsid w:val="00753D54"/>
    <w:rsid w:val="00755B7D"/>
    <w:rsid w:val="00757C88"/>
    <w:rsid w:val="00760A8F"/>
    <w:rsid w:val="00761D12"/>
    <w:rsid w:val="0077067E"/>
    <w:rsid w:val="0077087E"/>
    <w:rsid w:val="007779E8"/>
    <w:rsid w:val="00781A4A"/>
    <w:rsid w:val="00782BE0"/>
    <w:rsid w:val="0079061B"/>
    <w:rsid w:val="00790CEC"/>
    <w:rsid w:val="007926F4"/>
    <w:rsid w:val="007A3CED"/>
    <w:rsid w:val="007B0121"/>
    <w:rsid w:val="007B172E"/>
    <w:rsid w:val="007C7AE2"/>
    <w:rsid w:val="007D0ED5"/>
    <w:rsid w:val="007D1EE4"/>
    <w:rsid w:val="007D2CF2"/>
    <w:rsid w:val="007E0026"/>
    <w:rsid w:val="007E338F"/>
    <w:rsid w:val="007E5DD1"/>
    <w:rsid w:val="007F63C6"/>
    <w:rsid w:val="007F6AF7"/>
    <w:rsid w:val="0080646B"/>
    <w:rsid w:val="0081440F"/>
    <w:rsid w:val="0081542C"/>
    <w:rsid w:val="00816A65"/>
    <w:rsid w:val="008173C3"/>
    <w:rsid w:val="00820D22"/>
    <w:rsid w:val="00827095"/>
    <w:rsid w:val="008278F2"/>
    <w:rsid w:val="008312ED"/>
    <w:rsid w:val="00831845"/>
    <w:rsid w:val="00832519"/>
    <w:rsid w:val="00842B08"/>
    <w:rsid w:val="008462A2"/>
    <w:rsid w:val="00847622"/>
    <w:rsid w:val="008563C5"/>
    <w:rsid w:val="00856AD8"/>
    <w:rsid w:val="00860B71"/>
    <w:rsid w:val="00862F60"/>
    <w:rsid w:val="00864783"/>
    <w:rsid w:val="00884CAA"/>
    <w:rsid w:val="00887C7D"/>
    <w:rsid w:val="008A1430"/>
    <w:rsid w:val="008A31DE"/>
    <w:rsid w:val="008A333E"/>
    <w:rsid w:val="008A49A9"/>
    <w:rsid w:val="008B6A36"/>
    <w:rsid w:val="008C0DB5"/>
    <w:rsid w:val="008C472D"/>
    <w:rsid w:val="008C60DC"/>
    <w:rsid w:val="008D42C5"/>
    <w:rsid w:val="008E0F10"/>
    <w:rsid w:val="008E118C"/>
    <w:rsid w:val="008E231F"/>
    <w:rsid w:val="008E342F"/>
    <w:rsid w:val="008F0C9B"/>
    <w:rsid w:val="008F4FB6"/>
    <w:rsid w:val="00901EA4"/>
    <w:rsid w:val="009030F3"/>
    <w:rsid w:val="009105FD"/>
    <w:rsid w:val="00911269"/>
    <w:rsid w:val="00911742"/>
    <w:rsid w:val="0092571A"/>
    <w:rsid w:val="00927144"/>
    <w:rsid w:val="00931DEE"/>
    <w:rsid w:val="00942161"/>
    <w:rsid w:val="00950620"/>
    <w:rsid w:val="009534AB"/>
    <w:rsid w:val="00960318"/>
    <w:rsid w:val="00960641"/>
    <w:rsid w:val="00965BE8"/>
    <w:rsid w:val="009663BE"/>
    <w:rsid w:val="00967954"/>
    <w:rsid w:val="00967B76"/>
    <w:rsid w:val="0097470C"/>
    <w:rsid w:val="00977082"/>
    <w:rsid w:val="009805D6"/>
    <w:rsid w:val="00982F9B"/>
    <w:rsid w:val="00984A1F"/>
    <w:rsid w:val="00987FF6"/>
    <w:rsid w:val="00997691"/>
    <w:rsid w:val="009A6F6A"/>
    <w:rsid w:val="009B5260"/>
    <w:rsid w:val="009C0498"/>
    <w:rsid w:val="009C2736"/>
    <w:rsid w:val="009C2D38"/>
    <w:rsid w:val="009C474F"/>
    <w:rsid w:val="009C69F5"/>
    <w:rsid w:val="009D332B"/>
    <w:rsid w:val="009D3B25"/>
    <w:rsid w:val="009D40F5"/>
    <w:rsid w:val="009D6D59"/>
    <w:rsid w:val="009F676F"/>
    <w:rsid w:val="00A01960"/>
    <w:rsid w:val="00A04A49"/>
    <w:rsid w:val="00A20F88"/>
    <w:rsid w:val="00A30A93"/>
    <w:rsid w:val="00A30D8F"/>
    <w:rsid w:val="00A322E8"/>
    <w:rsid w:val="00A32705"/>
    <w:rsid w:val="00A46D6E"/>
    <w:rsid w:val="00A53F22"/>
    <w:rsid w:val="00A658C6"/>
    <w:rsid w:val="00A70DB2"/>
    <w:rsid w:val="00A719BD"/>
    <w:rsid w:val="00A732D3"/>
    <w:rsid w:val="00A758CD"/>
    <w:rsid w:val="00A76A7D"/>
    <w:rsid w:val="00A77AB2"/>
    <w:rsid w:val="00A845FB"/>
    <w:rsid w:val="00A907BA"/>
    <w:rsid w:val="00A928F6"/>
    <w:rsid w:val="00A9782C"/>
    <w:rsid w:val="00AA083C"/>
    <w:rsid w:val="00AA59FD"/>
    <w:rsid w:val="00AB515B"/>
    <w:rsid w:val="00AC28F9"/>
    <w:rsid w:val="00AC729D"/>
    <w:rsid w:val="00AD38E9"/>
    <w:rsid w:val="00AD62C8"/>
    <w:rsid w:val="00AE002C"/>
    <w:rsid w:val="00AE1F74"/>
    <w:rsid w:val="00AE57B9"/>
    <w:rsid w:val="00AE6152"/>
    <w:rsid w:val="00AF6033"/>
    <w:rsid w:val="00B03DAA"/>
    <w:rsid w:val="00B04232"/>
    <w:rsid w:val="00B07AA3"/>
    <w:rsid w:val="00B14AB9"/>
    <w:rsid w:val="00B15ADC"/>
    <w:rsid w:val="00B22E11"/>
    <w:rsid w:val="00B252E5"/>
    <w:rsid w:val="00B34122"/>
    <w:rsid w:val="00B40C6F"/>
    <w:rsid w:val="00B4188A"/>
    <w:rsid w:val="00B46F31"/>
    <w:rsid w:val="00B5419B"/>
    <w:rsid w:val="00B56318"/>
    <w:rsid w:val="00B60CE4"/>
    <w:rsid w:val="00B61760"/>
    <w:rsid w:val="00B618A7"/>
    <w:rsid w:val="00B62193"/>
    <w:rsid w:val="00B6438C"/>
    <w:rsid w:val="00B675C2"/>
    <w:rsid w:val="00B724D0"/>
    <w:rsid w:val="00B74B86"/>
    <w:rsid w:val="00B7566F"/>
    <w:rsid w:val="00B82C59"/>
    <w:rsid w:val="00B85672"/>
    <w:rsid w:val="00B87B94"/>
    <w:rsid w:val="00B87E1D"/>
    <w:rsid w:val="00B957D8"/>
    <w:rsid w:val="00B973A7"/>
    <w:rsid w:val="00BA0B8E"/>
    <w:rsid w:val="00BA63ED"/>
    <w:rsid w:val="00BB4473"/>
    <w:rsid w:val="00BB7831"/>
    <w:rsid w:val="00BC1474"/>
    <w:rsid w:val="00BD3AF9"/>
    <w:rsid w:val="00BD3E48"/>
    <w:rsid w:val="00BD6155"/>
    <w:rsid w:val="00BD7A09"/>
    <w:rsid w:val="00BF6610"/>
    <w:rsid w:val="00BF680F"/>
    <w:rsid w:val="00C04F30"/>
    <w:rsid w:val="00C1031A"/>
    <w:rsid w:val="00C20215"/>
    <w:rsid w:val="00C228C5"/>
    <w:rsid w:val="00C24216"/>
    <w:rsid w:val="00C31BD1"/>
    <w:rsid w:val="00C40C65"/>
    <w:rsid w:val="00C4403A"/>
    <w:rsid w:val="00C45F2A"/>
    <w:rsid w:val="00C46F9D"/>
    <w:rsid w:val="00C47F23"/>
    <w:rsid w:val="00C50909"/>
    <w:rsid w:val="00C51616"/>
    <w:rsid w:val="00C5786B"/>
    <w:rsid w:val="00C63FB6"/>
    <w:rsid w:val="00C66FE1"/>
    <w:rsid w:val="00C711E9"/>
    <w:rsid w:val="00C7131A"/>
    <w:rsid w:val="00C71B48"/>
    <w:rsid w:val="00C72A42"/>
    <w:rsid w:val="00C73797"/>
    <w:rsid w:val="00C73DB1"/>
    <w:rsid w:val="00C8413F"/>
    <w:rsid w:val="00C85A69"/>
    <w:rsid w:val="00C863D3"/>
    <w:rsid w:val="00C86B19"/>
    <w:rsid w:val="00C94D90"/>
    <w:rsid w:val="00C954AE"/>
    <w:rsid w:val="00CA0551"/>
    <w:rsid w:val="00CA1899"/>
    <w:rsid w:val="00CA3054"/>
    <w:rsid w:val="00CB2688"/>
    <w:rsid w:val="00CB62DC"/>
    <w:rsid w:val="00CC0254"/>
    <w:rsid w:val="00CC56DB"/>
    <w:rsid w:val="00CC7382"/>
    <w:rsid w:val="00CD760C"/>
    <w:rsid w:val="00CE05DE"/>
    <w:rsid w:val="00CE36EE"/>
    <w:rsid w:val="00CF2A73"/>
    <w:rsid w:val="00CF37B7"/>
    <w:rsid w:val="00D03A82"/>
    <w:rsid w:val="00D04C65"/>
    <w:rsid w:val="00D15942"/>
    <w:rsid w:val="00D169D8"/>
    <w:rsid w:val="00D22162"/>
    <w:rsid w:val="00D25E4C"/>
    <w:rsid w:val="00D268C9"/>
    <w:rsid w:val="00D30925"/>
    <w:rsid w:val="00D41201"/>
    <w:rsid w:val="00D43764"/>
    <w:rsid w:val="00D51741"/>
    <w:rsid w:val="00D60965"/>
    <w:rsid w:val="00D6569A"/>
    <w:rsid w:val="00D7628D"/>
    <w:rsid w:val="00D8052A"/>
    <w:rsid w:val="00D805FD"/>
    <w:rsid w:val="00D81519"/>
    <w:rsid w:val="00D96810"/>
    <w:rsid w:val="00D97272"/>
    <w:rsid w:val="00DA0564"/>
    <w:rsid w:val="00DA0D2E"/>
    <w:rsid w:val="00DB4FDA"/>
    <w:rsid w:val="00DC463C"/>
    <w:rsid w:val="00DC6C69"/>
    <w:rsid w:val="00DC74A1"/>
    <w:rsid w:val="00DD080E"/>
    <w:rsid w:val="00DD4A7F"/>
    <w:rsid w:val="00DD5358"/>
    <w:rsid w:val="00DE482D"/>
    <w:rsid w:val="00DE7482"/>
    <w:rsid w:val="00DF5CC8"/>
    <w:rsid w:val="00E22650"/>
    <w:rsid w:val="00E2377F"/>
    <w:rsid w:val="00E2541C"/>
    <w:rsid w:val="00E302EA"/>
    <w:rsid w:val="00E51EDA"/>
    <w:rsid w:val="00E54FAE"/>
    <w:rsid w:val="00E60DB5"/>
    <w:rsid w:val="00E616FA"/>
    <w:rsid w:val="00E6267E"/>
    <w:rsid w:val="00E629A9"/>
    <w:rsid w:val="00E6474F"/>
    <w:rsid w:val="00E65F9F"/>
    <w:rsid w:val="00E70D65"/>
    <w:rsid w:val="00E73BB8"/>
    <w:rsid w:val="00E74411"/>
    <w:rsid w:val="00E7614B"/>
    <w:rsid w:val="00E854E7"/>
    <w:rsid w:val="00E92667"/>
    <w:rsid w:val="00E9345C"/>
    <w:rsid w:val="00E938FA"/>
    <w:rsid w:val="00E93FD0"/>
    <w:rsid w:val="00EA2D8A"/>
    <w:rsid w:val="00EA31AB"/>
    <w:rsid w:val="00EA5831"/>
    <w:rsid w:val="00EB40EA"/>
    <w:rsid w:val="00EB440E"/>
    <w:rsid w:val="00EC0FAC"/>
    <w:rsid w:val="00EC2622"/>
    <w:rsid w:val="00ED096A"/>
    <w:rsid w:val="00ED2D66"/>
    <w:rsid w:val="00ED681D"/>
    <w:rsid w:val="00EE1E82"/>
    <w:rsid w:val="00EE4248"/>
    <w:rsid w:val="00EE4E00"/>
    <w:rsid w:val="00EF3437"/>
    <w:rsid w:val="00EF3BB4"/>
    <w:rsid w:val="00EF5CE2"/>
    <w:rsid w:val="00F0639D"/>
    <w:rsid w:val="00F106E4"/>
    <w:rsid w:val="00F11019"/>
    <w:rsid w:val="00F140E3"/>
    <w:rsid w:val="00F143CE"/>
    <w:rsid w:val="00F15D7D"/>
    <w:rsid w:val="00F1717C"/>
    <w:rsid w:val="00F21C2D"/>
    <w:rsid w:val="00F22DF8"/>
    <w:rsid w:val="00F268DF"/>
    <w:rsid w:val="00F371D9"/>
    <w:rsid w:val="00F43925"/>
    <w:rsid w:val="00F44441"/>
    <w:rsid w:val="00F45F59"/>
    <w:rsid w:val="00F55E9D"/>
    <w:rsid w:val="00F6026A"/>
    <w:rsid w:val="00F7191E"/>
    <w:rsid w:val="00F84B45"/>
    <w:rsid w:val="00F84C70"/>
    <w:rsid w:val="00F93A1E"/>
    <w:rsid w:val="00F96B97"/>
    <w:rsid w:val="00FA0025"/>
    <w:rsid w:val="00FA146F"/>
    <w:rsid w:val="00FA5441"/>
    <w:rsid w:val="00FB3AE3"/>
    <w:rsid w:val="00FC3686"/>
    <w:rsid w:val="00FC4647"/>
    <w:rsid w:val="00FC6D73"/>
    <w:rsid w:val="00FC6EF3"/>
    <w:rsid w:val="00FD26AA"/>
    <w:rsid w:val="00FD29E1"/>
    <w:rsid w:val="00FD501C"/>
    <w:rsid w:val="00FE1761"/>
    <w:rsid w:val="00FE543D"/>
    <w:rsid w:val="00FE5868"/>
    <w:rsid w:val="00FF248E"/>
    <w:rsid w:val="00FF6BC3"/>
    <w:rsid w:val="00FF72E7"/>
    <w:rsid w:val="00FF7E8B"/>
  </w:rsids>
  <m:mathPr>
    <m:mathFont m:val="Cambria Math"/>
    <m:brkBin m:val="before"/>
    <m:brkBinSub m:val="--"/>
    <m:smallFrac m:val="0"/>
    <m:dispDef/>
    <m:lMargin m:val="0"/>
    <m:rMargin m:val="0"/>
    <m:defJc m:val="centerGroup"/>
    <m:wrapIndent m:val="1440"/>
    <m:intLim m:val="subSup"/>
    <m:naryLim m:val="undOvr"/>
  </m:mathPr>
  <w:themeFontLang w:val="hr-HR"/>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3A7F7311"/>
  <w15:chartTrackingRefBased/>
  <w15:docId w15:val="{4B5FD2F9-602F-49C1-82E4-3941EA9040C8}"/>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docDefaults>
    <w:rPrDefault>
      <w:rPr>
        <w:rFonts w:asciiTheme="minorHAnsi" w:eastAsiaTheme="minorHAnsi" w:hAnsiTheme="minorHAnsi" w:cstheme="minorBidi"/>
        <w:sz w:val="22"/>
        <w:szCs w:val="22"/>
        <w:lang w:val="hr-HR" w:eastAsia="en-US" w:bidi="ar-SA"/>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sid w:val="00884CAA"/>
  </w:style>
  <w:style w:type="paragraph" w:styleId="Naslov1">
    <w:name w:val="heading 1"/>
    <w:basedOn w:val="Normal"/>
    <w:next w:val="Normal"/>
    <w:link w:val="Naslov1Char"/>
    <w:uiPriority w:val="9"/>
    <w:qFormat/>
    <w:rsid w:val="004C7E7E"/>
    <w:pPr>
      <w:keepNext/>
      <w:keepLines/>
      <w:spacing w:before="240" w:after="0"/>
      <w:outlineLvl w:val="0"/>
    </w:pPr>
    <w:rPr>
      <w:rFonts w:asciiTheme="majorHAnsi" w:eastAsiaTheme="majorEastAsia" w:hAnsiTheme="majorHAnsi" w:cstheme="majorBidi"/>
      <w:color w:val="2E74B5" w:themeColor="accent1" w:themeShade="BF"/>
      <w:sz w:val="32"/>
      <w:szCs w:val="32"/>
    </w:rPr>
  </w:style>
  <w:style w:type="paragraph" w:styleId="Naslov2">
    <w:name w:val="heading 2"/>
    <w:basedOn w:val="Normal"/>
    <w:next w:val="Normal"/>
    <w:link w:val="Naslov2Char"/>
    <w:uiPriority w:val="9"/>
    <w:unhideWhenUsed/>
    <w:qFormat/>
    <w:rsid w:val="004C7E7E"/>
    <w:pPr>
      <w:keepNext/>
      <w:keepLines/>
      <w:spacing w:before="160" w:after="120"/>
      <w:outlineLvl w:val="1"/>
    </w:pPr>
    <w:rPr>
      <w:rFonts w:ascii="Times New Roman" w:eastAsiaTheme="majorEastAsia" w:hAnsi="Times New Roman" w:cstheme="majorBidi"/>
      <w:b/>
      <w:sz w:val="28"/>
      <w:szCs w:val="26"/>
    </w:rPr>
  </w:style>
  <w:style w:type="character" w:default="1" w:styleId="Zadanifontodlomka">
    <w:name w:val="Default Paragraph Font"/>
    <w:uiPriority w:val="1"/>
    <w:semiHidden/>
    <w:unhideWhenUsed/>
  </w:style>
  <w:style w:type="table" w:default="1" w:styleId="Obinatablica">
    <w:name w:val="Normal Table"/>
    <w:uiPriority w:val="99"/>
    <w:semiHidden/>
    <w:unhideWhenUsed/>
    <w:tblPr>
      <w:tblInd w:w="0" w:type="dxa"/>
      <w:tblCellMar>
        <w:top w:w="0" w:type="dxa"/>
        <w:left w:w="108" w:type="dxa"/>
        <w:bottom w:w="0" w:type="dxa"/>
        <w:right w:w="108" w:type="dxa"/>
      </w:tblCellMar>
    </w:tblPr>
  </w:style>
  <w:style w:type="numbering" w:default="1" w:styleId="Bezpopisa">
    <w:name w:val="No List"/>
    <w:uiPriority w:val="99"/>
    <w:semiHidden/>
    <w:unhideWhenUsed/>
  </w:style>
  <w:style w:type="paragraph" w:styleId="Bezproreda">
    <w:name w:val="No Spacing"/>
    <w:uiPriority w:val="1"/>
    <w:qFormat/>
    <w:rsid w:val="00172FA4"/>
    <w:pPr>
      <w:spacing w:after="0" w:line="240" w:lineRule="auto"/>
    </w:pPr>
    <w:rPr>
      <w:rFonts w:ascii="Calibri" w:eastAsia="Calibri" w:hAnsi="Calibri" w:cs="Times New Roman"/>
    </w:rPr>
  </w:style>
  <w:style w:type="paragraph" w:styleId="Zaglavlje">
    <w:name w:val="header"/>
    <w:basedOn w:val="Normal"/>
    <w:link w:val="ZaglavljeChar"/>
    <w:uiPriority w:val="99"/>
    <w:unhideWhenUsed/>
    <w:rsid w:val="0063669B"/>
    <w:pPr>
      <w:tabs>
        <w:tab w:val="center" w:pos="4513"/>
        <w:tab w:val="right" w:pos="9026"/>
      </w:tabs>
      <w:spacing w:after="0" w:line="240" w:lineRule="auto"/>
    </w:pPr>
  </w:style>
  <w:style w:type="character" w:customStyle="1" w:styleId="ZaglavljeChar">
    <w:name w:val="Zaglavlje Char"/>
    <w:basedOn w:val="Zadanifontodlomka"/>
    <w:link w:val="Zaglavlje"/>
    <w:uiPriority w:val="99"/>
    <w:rsid w:val="0063669B"/>
  </w:style>
  <w:style w:type="paragraph" w:styleId="Podnoje">
    <w:name w:val="footer"/>
    <w:basedOn w:val="Normal"/>
    <w:link w:val="PodnojeChar"/>
    <w:uiPriority w:val="99"/>
    <w:unhideWhenUsed/>
    <w:rsid w:val="0063669B"/>
    <w:pPr>
      <w:tabs>
        <w:tab w:val="center" w:pos="4513"/>
        <w:tab w:val="right" w:pos="9026"/>
      </w:tabs>
      <w:spacing w:after="0" w:line="240" w:lineRule="auto"/>
    </w:pPr>
  </w:style>
  <w:style w:type="character" w:customStyle="1" w:styleId="PodnojeChar">
    <w:name w:val="Podnožje Char"/>
    <w:basedOn w:val="Zadanifontodlomka"/>
    <w:link w:val="Podnoje"/>
    <w:uiPriority w:val="99"/>
    <w:rsid w:val="0063669B"/>
  </w:style>
  <w:style w:type="paragraph" w:styleId="Odlomakpopisa">
    <w:name w:val="List Paragraph"/>
    <w:basedOn w:val="Normal"/>
    <w:uiPriority w:val="34"/>
    <w:qFormat/>
    <w:rsid w:val="00D15942"/>
    <w:pPr>
      <w:ind w:left="720"/>
      <w:contextualSpacing/>
    </w:pPr>
  </w:style>
  <w:style w:type="character" w:customStyle="1" w:styleId="Naslov1Char">
    <w:name w:val="Naslov 1 Char"/>
    <w:basedOn w:val="Zadanifontodlomka"/>
    <w:link w:val="Naslov1"/>
    <w:uiPriority w:val="9"/>
    <w:rsid w:val="004C7E7E"/>
    <w:rPr>
      <w:rFonts w:asciiTheme="majorHAnsi" w:eastAsiaTheme="majorEastAsia" w:hAnsiTheme="majorHAnsi" w:cstheme="majorBidi"/>
      <w:color w:val="2E74B5" w:themeColor="accent1" w:themeShade="BF"/>
      <w:sz w:val="32"/>
      <w:szCs w:val="32"/>
    </w:rPr>
  </w:style>
  <w:style w:type="character" w:styleId="Hiperveza">
    <w:name w:val="Hyperlink"/>
    <w:basedOn w:val="Zadanifontodlomka"/>
    <w:uiPriority w:val="99"/>
    <w:unhideWhenUsed/>
    <w:rsid w:val="004C7E7E"/>
    <w:rPr>
      <w:color w:val="0563C1" w:themeColor="hyperlink"/>
      <w:u w:val="single"/>
    </w:rPr>
  </w:style>
  <w:style w:type="character" w:styleId="SlijeenaHiperveza">
    <w:name w:val="FollowedHyperlink"/>
    <w:basedOn w:val="Zadanifontodlomka"/>
    <w:uiPriority w:val="99"/>
    <w:semiHidden/>
    <w:unhideWhenUsed/>
    <w:rsid w:val="004C7E7E"/>
    <w:rPr>
      <w:color w:val="954F72" w:themeColor="followedHyperlink"/>
      <w:u w:val="single"/>
    </w:rPr>
  </w:style>
  <w:style w:type="paragraph" w:styleId="Naslov">
    <w:name w:val="Title"/>
    <w:basedOn w:val="Normal"/>
    <w:next w:val="Normal"/>
    <w:link w:val="NaslovChar"/>
    <w:uiPriority w:val="10"/>
    <w:qFormat/>
    <w:rsid w:val="004C7E7E"/>
    <w:pPr>
      <w:spacing w:after="0" w:line="240" w:lineRule="auto"/>
      <w:contextualSpacing/>
    </w:pPr>
    <w:rPr>
      <w:rFonts w:asciiTheme="majorHAnsi" w:eastAsiaTheme="majorEastAsia" w:hAnsiTheme="majorHAnsi" w:cstheme="majorBidi"/>
      <w:spacing w:val="-10"/>
      <w:kern w:val="28"/>
      <w:sz w:val="56"/>
      <w:szCs w:val="56"/>
    </w:rPr>
  </w:style>
  <w:style w:type="character" w:customStyle="1" w:styleId="NaslovChar">
    <w:name w:val="Naslov Char"/>
    <w:basedOn w:val="Zadanifontodlomka"/>
    <w:link w:val="Naslov"/>
    <w:uiPriority w:val="10"/>
    <w:rsid w:val="004C7E7E"/>
    <w:rPr>
      <w:rFonts w:asciiTheme="majorHAnsi" w:eastAsiaTheme="majorEastAsia" w:hAnsiTheme="majorHAnsi" w:cstheme="majorBidi"/>
      <w:spacing w:val="-10"/>
      <w:kern w:val="28"/>
      <w:sz w:val="56"/>
      <w:szCs w:val="56"/>
    </w:rPr>
  </w:style>
  <w:style w:type="paragraph" w:styleId="Podnaslov">
    <w:name w:val="Subtitle"/>
    <w:basedOn w:val="Normal"/>
    <w:next w:val="Normal"/>
    <w:link w:val="PodnaslovChar"/>
    <w:uiPriority w:val="11"/>
    <w:qFormat/>
    <w:rsid w:val="00481D7A"/>
    <w:pPr>
      <w:numPr>
        <w:ilvl w:val="1"/>
      </w:numPr>
    </w:pPr>
    <w:rPr>
      <w:rFonts w:ascii="Times New Roman" w:eastAsiaTheme="minorEastAsia" w:hAnsi="Times New Roman"/>
      <w:b/>
      <w:spacing w:val="15"/>
      <w:sz w:val="26"/>
    </w:rPr>
  </w:style>
  <w:style w:type="character" w:customStyle="1" w:styleId="PodnaslovChar">
    <w:name w:val="Podnaslov Char"/>
    <w:basedOn w:val="Zadanifontodlomka"/>
    <w:link w:val="Podnaslov"/>
    <w:uiPriority w:val="11"/>
    <w:rsid w:val="00481D7A"/>
    <w:rPr>
      <w:rFonts w:ascii="Times New Roman" w:eastAsiaTheme="minorEastAsia" w:hAnsi="Times New Roman"/>
      <w:b/>
      <w:spacing w:val="15"/>
      <w:sz w:val="26"/>
    </w:rPr>
  </w:style>
  <w:style w:type="character" w:customStyle="1" w:styleId="Naslov2Char">
    <w:name w:val="Naslov 2 Char"/>
    <w:basedOn w:val="Zadanifontodlomka"/>
    <w:link w:val="Naslov2"/>
    <w:uiPriority w:val="9"/>
    <w:rsid w:val="004C7E7E"/>
    <w:rPr>
      <w:rFonts w:ascii="Times New Roman" w:eastAsiaTheme="majorEastAsia" w:hAnsi="Times New Roman" w:cstheme="majorBidi"/>
      <w:b/>
      <w:sz w:val="28"/>
      <w:szCs w:val="26"/>
    </w:rPr>
  </w:style>
  <w:style w:type="character" w:styleId="Neupadljivoisticanje">
    <w:name w:val="Subtle Emphasis"/>
    <w:aliases w:val="Podnaslov 2"/>
    <w:basedOn w:val="Zadanifontodlomka"/>
    <w:uiPriority w:val="19"/>
    <w:qFormat/>
    <w:rsid w:val="00481D7A"/>
    <w:rPr>
      <w:rFonts w:ascii="Times New Roman" w:hAnsi="Times New Roman"/>
      <w:b/>
      <w:i/>
      <w:iCs/>
      <w:color w:val="auto"/>
      <w:sz w:val="24"/>
    </w:rPr>
  </w:style>
  <w:style w:type="paragraph" w:styleId="TOCNaslov">
    <w:name w:val="TOC Heading"/>
    <w:basedOn w:val="Naslov1"/>
    <w:next w:val="Normal"/>
    <w:uiPriority w:val="39"/>
    <w:unhideWhenUsed/>
    <w:qFormat/>
    <w:rsid w:val="00481D7A"/>
    <w:pPr>
      <w:outlineLvl w:val="9"/>
    </w:pPr>
    <w:rPr>
      <w:lang w:eastAsia="hr-HR"/>
    </w:rPr>
  </w:style>
  <w:style w:type="paragraph" w:styleId="Sadraj2">
    <w:name w:val="toc 2"/>
    <w:basedOn w:val="Normal"/>
    <w:next w:val="Normal"/>
    <w:autoRedefine/>
    <w:uiPriority w:val="39"/>
    <w:unhideWhenUsed/>
    <w:rsid w:val="00457DD0"/>
    <w:pPr>
      <w:tabs>
        <w:tab w:val="right" w:leader="dot" w:pos="9016"/>
      </w:tabs>
      <w:spacing w:after="100"/>
      <w:ind w:left="220"/>
    </w:pPr>
    <w:rPr>
      <w:rFonts w:ascii="Times New Roman" w:hAnsi="Times New Roman" w:cs="Times New Roman"/>
      <w:noProof/>
    </w:rPr>
  </w:style>
  <w:style w:type="paragraph" w:styleId="Sadraj1">
    <w:name w:val="toc 1"/>
    <w:basedOn w:val="Normal"/>
    <w:next w:val="Normal"/>
    <w:autoRedefine/>
    <w:uiPriority w:val="39"/>
    <w:unhideWhenUsed/>
    <w:rsid w:val="00481D7A"/>
    <w:pPr>
      <w:spacing w:after="100"/>
    </w:pPr>
    <w:rPr>
      <w:rFonts w:eastAsiaTheme="minorEastAsia" w:cs="Times New Roman"/>
      <w:lang w:eastAsia="hr-HR"/>
    </w:rPr>
  </w:style>
  <w:style w:type="paragraph" w:styleId="Sadraj3">
    <w:name w:val="toc 3"/>
    <w:basedOn w:val="Normal"/>
    <w:next w:val="Normal"/>
    <w:autoRedefine/>
    <w:uiPriority w:val="39"/>
    <w:unhideWhenUsed/>
    <w:rsid w:val="00481D7A"/>
    <w:pPr>
      <w:spacing w:after="100"/>
      <w:ind w:left="440"/>
    </w:pPr>
    <w:rPr>
      <w:rFonts w:eastAsiaTheme="minorEastAsia" w:cs="Times New Roman"/>
      <w:lang w:eastAsia="hr-HR"/>
    </w:rPr>
  </w:style>
  <w:style w:type="character" w:styleId="Referencakomentara">
    <w:name w:val="annotation reference"/>
    <w:basedOn w:val="Zadanifontodlomka"/>
    <w:uiPriority w:val="99"/>
    <w:semiHidden/>
    <w:unhideWhenUsed/>
    <w:rsid w:val="00B4188A"/>
    <w:rPr>
      <w:sz w:val="16"/>
      <w:szCs w:val="16"/>
    </w:rPr>
  </w:style>
  <w:style w:type="paragraph" w:styleId="Tekstkomentara">
    <w:name w:val="annotation text"/>
    <w:basedOn w:val="Normal"/>
    <w:link w:val="TekstkomentaraChar"/>
    <w:uiPriority w:val="99"/>
    <w:semiHidden/>
    <w:unhideWhenUsed/>
    <w:rsid w:val="00B4188A"/>
    <w:pPr>
      <w:spacing w:line="240" w:lineRule="auto"/>
    </w:pPr>
    <w:rPr>
      <w:sz w:val="20"/>
      <w:szCs w:val="20"/>
    </w:rPr>
  </w:style>
  <w:style w:type="character" w:customStyle="1" w:styleId="TekstkomentaraChar">
    <w:name w:val="Tekst komentara Char"/>
    <w:basedOn w:val="Zadanifontodlomka"/>
    <w:link w:val="Tekstkomentara"/>
    <w:uiPriority w:val="99"/>
    <w:semiHidden/>
    <w:rsid w:val="00B4188A"/>
    <w:rPr>
      <w:sz w:val="20"/>
      <w:szCs w:val="20"/>
    </w:rPr>
  </w:style>
  <w:style w:type="paragraph" w:styleId="Predmetkomentara">
    <w:name w:val="annotation subject"/>
    <w:basedOn w:val="Tekstkomentara"/>
    <w:next w:val="Tekstkomentara"/>
    <w:link w:val="PredmetkomentaraChar"/>
    <w:uiPriority w:val="99"/>
    <w:semiHidden/>
    <w:unhideWhenUsed/>
    <w:rsid w:val="00B4188A"/>
    <w:rPr>
      <w:b/>
      <w:bCs/>
    </w:rPr>
  </w:style>
  <w:style w:type="character" w:customStyle="1" w:styleId="PredmetkomentaraChar">
    <w:name w:val="Predmet komentara Char"/>
    <w:basedOn w:val="TekstkomentaraChar"/>
    <w:link w:val="Predmetkomentara"/>
    <w:uiPriority w:val="99"/>
    <w:semiHidden/>
    <w:rsid w:val="00B4188A"/>
    <w:rPr>
      <w:b/>
      <w:bCs/>
      <w:sz w:val="20"/>
      <w:szCs w:val="20"/>
    </w:rPr>
  </w:style>
  <w:style w:type="paragraph" w:styleId="Tekstbalonia">
    <w:name w:val="Balloon Text"/>
    <w:basedOn w:val="Normal"/>
    <w:link w:val="TekstbaloniaChar"/>
    <w:uiPriority w:val="99"/>
    <w:semiHidden/>
    <w:unhideWhenUsed/>
    <w:rsid w:val="00B4188A"/>
    <w:pPr>
      <w:spacing w:after="0" w:line="240" w:lineRule="auto"/>
    </w:pPr>
    <w:rPr>
      <w:rFonts w:ascii="Segoe UI" w:hAnsi="Segoe UI" w:cs="Segoe UI"/>
      <w:sz w:val="18"/>
      <w:szCs w:val="18"/>
    </w:rPr>
  </w:style>
  <w:style w:type="character" w:customStyle="1" w:styleId="TekstbaloniaChar">
    <w:name w:val="Tekst balončića Char"/>
    <w:basedOn w:val="Zadanifontodlomka"/>
    <w:link w:val="Tekstbalonia"/>
    <w:uiPriority w:val="99"/>
    <w:semiHidden/>
    <w:rsid w:val="00B4188A"/>
    <w:rPr>
      <w:rFonts w:ascii="Segoe UI" w:hAnsi="Segoe UI" w:cs="Segoe UI"/>
      <w:sz w:val="18"/>
      <w:szCs w:val="18"/>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divs>
    <w:div w:id="393549282">
      <w:bodyDiv w:val="1"/>
      <w:marLeft w:val="0"/>
      <w:marRight w:val="0"/>
      <w:marTop w:val="0"/>
      <w:marBottom w:val="0"/>
      <w:divBdr>
        <w:top w:val="none" w:sz="0" w:space="0" w:color="auto"/>
        <w:left w:val="none" w:sz="0" w:space="0" w:color="auto"/>
        <w:bottom w:val="none" w:sz="0" w:space="0" w:color="auto"/>
        <w:right w:val="none" w:sz="0" w:space="0" w:color="auto"/>
      </w:divBdr>
    </w:div>
    <w:div w:id="1139877193">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
<Relationships xmlns="http://schemas.openxmlformats.org/package/2006/relationships"><Relationship Id="rId8" Type="http://schemas.openxmlformats.org/officeDocument/2006/relationships/image" Target="media/image1.png"/><Relationship Id="rId3" Type="http://schemas.openxmlformats.org/officeDocument/2006/relationships/styles" Target="styles.xml"/><Relationship Id="rId7" Type="http://schemas.openxmlformats.org/officeDocument/2006/relationships/endnotes" Target="endnotes.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theme" Target="theme/theme1.xml"/><Relationship Id="rId5" Type="http://schemas.openxmlformats.org/officeDocument/2006/relationships/webSettings" Target="webSettings.xml"/><Relationship Id="rId10" Type="http://schemas.openxmlformats.org/officeDocument/2006/relationships/fontTable" Target="fontTable.xml"/><Relationship Id="rId4" Type="http://schemas.openxmlformats.org/officeDocument/2006/relationships/settings" Target="settings.xml"/><Relationship Id="rId9" Type="http://schemas.openxmlformats.org/officeDocument/2006/relationships/footer" Target="footer1.xml"/></Relationships>
</file>

<file path=word/theme/theme1.xml><?xml version="1.0" encoding="utf-8"?>
<a:theme xmlns:a="http://schemas.openxmlformats.org/drawingml/2006/main" name="Tema sustava Office">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panose="020F0302020204030204"/>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B9DA74EF-1E6B-4674-B65B-2F98974E64D5}">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1</TotalTime>
  <Pages>12</Pages>
  <Words>4600</Words>
  <Characters>26224</Characters>
  <Application>Microsoft Office Word</Application>
  <DocSecurity>0</DocSecurity>
  <Lines>218</Lines>
  <Paragraphs>61</Paragraphs>
  <ScaleCrop>false</ScaleCrop>
  <HeadingPairs>
    <vt:vector size="2" baseType="variant">
      <vt:variant>
        <vt:lpstr>Naslov</vt:lpstr>
      </vt:variant>
      <vt:variant>
        <vt:i4>1</vt:i4>
      </vt:variant>
    </vt:vector>
  </HeadingPairs>
  <TitlesOfParts>
    <vt:vector size="1" baseType="lpstr">
      <vt:lpstr/>
    </vt:vector>
  </TitlesOfParts>
  <Company/>
  <LinksUpToDate>false</LinksUpToDate>
  <CharactersWithSpaces>30763</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Dario Magdić</dc:creator>
  <cp:keywords/>
  <dc:description/>
  <cp:lastModifiedBy>Dario Magdić</cp:lastModifiedBy>
  <cp:revision>2</cp:revision>
  <cp:lastPrinted>2024-04-12T11:46:00Z</cp:lastPrinted>
  <dcterms:created xsi:type="dcterms:W3CDTF">2025-04-14T11:03:00Z</dcterms:created>
  <dcterms:modified xsi:type="dcterms:W3CDTF">2025-04-14T11:03:00Z</dcterms:modified>
</cp:coreProperties>
</file>